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A" w:rsidRPr="00560E05" w:rsidRDefault="00560E05" w:rsidP="00560E05">
      <w:pPr>
        <w:pStyle w:val="a3"/>
        <w:jc w:val="center"/>
      </w:pPr>
      <w:r w:rsidRPr="00560E05">
        <w:rPr>
          <w:b/>
          <w:bCs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 1 «Солнышко»</w:t>
      </w:r>
    </w:p>
    <w:p w:rsidR="002B77BA" w:rsidRDefault="002B77BA">
      <w:pPr>
        <w:pStyle w:val="a3"/>
        <w:spacing w:before="2"/>
        <w:rPr>
          <w:sz w:val="23"/>
        </w:rPr>
      </w:pPr>
    </w:p>
    <w:p w:rsidR="002B77BA" w:rsidRDefault="00BB31D4">
      <w:pPr>
        <w:pStyle w:val="a4"/>
        <w:spacing w:line="360" w:lineRule="auto"/>
      </w:pPr>
      <w:r>
        <w:t>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</w:p>
    <w:p w:rsidR="002B77BA" w:rsidRDefault="00BB31D4">
      <w:pPr>
        <w:spacing w:before="6"/>
        <w:ind w:left="3010"/>
        <w:rPr>
          <w:b/>
          <w:sz w:val="26"/>
        </w:rPr>
      </w:pPr>
      <w:r>
        <w:rPr>
          <w:b/>
          <w:sz w:val="26"/>
        </w:rPr>
        <w:t>Карта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развивающей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предметно-пространственной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среды</w:t>
      </w: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2"/>
        <w:gridCol w:w="1164"/>
        <w:gridCol w:w="2835"/>
      </w:tblGrid>
      <w:tr w:rsidR="002B77BA">
        <w:trPr>
          <w:trHeight w:val="434"/>
        </w:trPr>
        <w:tc>
          <w:tcPr>
            <w:tcW w:w="2804" w:type="dxa"/>
          </w:tcPr>
          <w:p w:rsidR="002B77BA" w:rsidRDefault="00BB31D4">
            <w:pPr>
              <w:pStyle w:val="TableParagraph"/>
              <w:spacing w:before="1"/>
              <w:ind w:left="81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before="1"/>
              <w:ind w:left="3448" w:right="3439"/>
              <w:jc w:val="center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835" w:type="dxa"/>
          </w:tcPr>
          <w:p w:rsidR="002B77BA" w:rsidRDefault="00BB31D4">
            <w:pPr>
              <w:pStyle w:val="TableParagraph"/>
              <w:spacing w:before="1"/>
              <w:ind w:left="721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2B77BA">
        <w:trPr>
          <w:trHeight w:val="434"/>
        </w:trPr>
        <w:tc>
          <w:tcPr>
            <w:tcW w:w="15025" w:type="dxa"/>
            <w:gridSpan w:val="4"/>
          </w:tcPr>
          <w:p w:rsidR="002B77BA" w:rsidRDefault="00BB31D4">
            <w:pPr>
              <w:pStyle w:val="TableParagraph"/>
              <w:spacing w:line="251" w:lineRule="exact"/>
              <w:ind w:left="5003" w:right="4991"/>
              <w:jc w:val="center"/>
              <w:rPr>
                <w:b/>
              </w:rPr>
            </w:pPr>
            <w:r>
              <w:rPr>
                <w:b/>
              </w:rPr>
              <w:t>Развивающая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предметно-пространственная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среда</w:t>
            </w:r>
          </w:p>
        </w:tc>
      </w:tr>
      <w:tr w:rsidR="002B77BA">
        <w:trPr>
          <w:trHeight w:val="865"/>
        </w:trPr>
        <w:tc>
          <w:tcPr>
            <w:tcW w:w="2804" w:type="dxa"/>
            <w:tcBorders>
              <w:bottom w:val="nil"/>
            </w:tcBorders>
          </w:tcPr>
          <w:p w:rsidR="002B77BA" w:rsidRDefault="00BB31D4">
            <w:pPr>
              <w:pStyle w:val="TableParagraph"/>
              <w:spacing w:line="256" w:lineRule="auto"/>
              <w:ind w:left="335" w:right="320" w:firstLine="194"/>
              <w:rPr>
                <w:b/>
              </w:rPr>
            </w:pPr>
            <w:r>
              <w:rPr>
                <w:b/>
              </w:rPr>
              <w:t>Содержательная-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насыщенность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Оснащена</w:t>
            </w:r>
            <w:r>
              <w:rPr>
                <w:spacing w:val="-2"/>
              </w:rPr>
              <w:t xml:space="preserve"> </w:t>
            </w:r>
            <w:r>
              <w:t>техническими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-5"/>
              </w:rPr>
              <w:t xml:space="preserve"> </w:t>
            </w:r>
            <w:r>
              <w:t>(телевизор,</w:t>
            </w:r>
            <w:r>
              <w:rPr>
                <w:spacing w:val="-2"/>
              </w:rPr>
              <w:t xml:space="preserve"> </w:t>
            </w:r>
            <w:r>
              <w:t>аудио-плеер,</w:t>
            </w:r>
            <w:r>
              <w:rPr>
                <w:spacing w:val="-1"/>
              </w:rPr>
              <w:t xml:space="preserve"> </w:t>
            </w:r>
            <w:r>
              <w:t>колонки)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62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tcBorders>
              <w:top w:val="nil"/>
              <w:bottom w:val="nil"/>
            </w:tcBorders>
          </w:tcPr>
          <w:p w:rsidR="002B77BA" w:rsidRDefault="002B77BA">
            <w:pPr>
              <w:pStyle w:val="TableParagraph"/>
            </w:pPr>
          </w:p>
        </w:tc>
        <w:tc>
          <w:tcPr>
            <w:tcW w:w="12221" w:type="dxa"/>
            <w:gridSpan w:val="3"/>
          </w:tcPr>
          <w:p w:rsidR="002B77BA" w:rsidRDefault="00BB31D4">
            <w:pPr>
              <w:pStyle w:val="TableParagraph"/>
              <w:spacing w:line="251" w:lineRule="exact"/>
              <w:ind w:left="4691" w:right="4684"/>
              <w:jc w:val="center"/>
              <w:rPr>
                <w:b/>
              </w:rPr>
            </w:pPr>
            <w:r>
              <w:rPr>
                <w:b/>
              </w:rPr>
              <w:t>Игра</w:t>
            </w:r>
          </w:p>
        </w:tc>
      </w:tr>
      <w:tr w:rsidR="002B77BA">
        <w:trPr>
          <w:trHeight w:val="2892"/>
        </w:trPr>
        <w:tc>
          <w:tcPr>
            <w:tcW w:w="2804" w:type="dxa"/>
            <w:tcBorders>
              <w:top w:val="nil"/>
              <w:bottom w:val="nil"/>
            </w:tcBorders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737"/>
            </w:pPr>
            <w:r>
              <w:rPr>
                <w:b/>
              </w:rPr>
              <w:t xml:space="preserve">Материалы: </w:t>
            </w:r>
            <w:r>
              <w:t>наличие в среде материалов для сюжетно-ролевой деятельности</w:t>
            </w:r>
            <w:r>
              <w:rPr>
                <w:spacing w:val="-52"/>
              </w:rPr>
              <w:t xml:space="preserve"> </w:t>
            </w:r>
            <w:r>
              <w:t>(разнообразие</w:t>
            </w:r>
            <w:r>
              <w:rPr>
                <w:spacing w:val="-1"/>
              </w:rPr>
              <w:t xml:space="preserve"> </w:t>
            </w:r>
            <w:r>
              <w:t>костюмов,</w:t>
            </w:r>
            <w:r>
              <w:rPr>
                <w:spacing w:val="-3"/>
              </w:rPr>
              <w:t xml:space="preserve"> </w:t>
            </w:r>
            <w:r>
              <w:t>шапочек;</w:t>
            </w:r>
            <w:r>
              <w:rPr>
                <w:spacing w:val="1"/>
              </w:rPr>
              <w:t xml:space="preserve"> </w:t>
            </w:r>
            <w:r>
              <w:t>накидок);</w:t>
            </w:r>
          </w:p>
          <w:p w:rsidR="002B77BA" w:rsidRDefault="00BB31D4">
            <w:pPr>
              <w:pStyle w:val="TableParagraph"/>
              <w:spacing w:before="153" w:line="259" w:lineRule="auto"/>
              <w:ind w:left="107" w:right="728"/>
            </w:pPr>
            <w:r>
              <w:t>контейнеры/ ящики с наборами игрушек (парикмахерская, больница, магазин,</w:t>
            </w:r>
            <w:r>
              <w:rPr>
                <w:spacing w:val="-52"/>
              </w:rPr>
              <w:t xml:space="preserve"> </w:t>
            </w:r>
            <w:r>
              <w:t>мастерская,</w:t>
            </w:r>
            <w:r>
              <w:rPr>
                <w:spacing w:val="-1"/>
              </w:rPr>
              <w:t xml:space="preserve"> </w:t>
            </w:r>
            <w:r>
              <w:t>пожарные, строители и т. д.).</w:t>
            </w:r>
          </w:p>
          <w:p w:rsidR="002B77BA" w:rsidRDefault="00BB31D4">
            <w:pPr>
              <w:pStyle w:val="TableParagraph"/>
              <w:spacing w:before="161" w:line="259" w:lineRule="auto"/>
              <w:ind w:left="107" w:right="155"/>
            </w:pPr>
            <w:r>
              <w:t>Наличие в среде картотеки подвижных и малоподвижных игр, наличие игрового</w:t>
            </w:r>
            <w:r>
              <w:rPr>
                <w:spacing w:val="1"/>
              </w:rPr>
              <w:t xml:space="preserve"> </w:t>
            </w:r>
            <w:r>
              <w:t>оборудования (мячи, кегли, обручи, скакалки и т. д.); атрибуты (шап</w:t>
            </w:r>
            <w:r>
              <w:t>очки, накидки);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карт-схем безопасного поведения</w:t>
            </w:r>
            <w:r>
              <w:rPr>
                <w:spacing w:val="-2"/>
              </w:rPr>
              <w:t xml:space="preserve"> </w:t>
            </w:r>
            <w:r>
              <w:t>во время</w:t>
            </w:r>
            <w:r>
              <w:rPr>
                <w:spacing w:val="-4"/>
              </w:rPr>
              <w:t xml:space="preserve"> </w:t>
            </w:r>
            <w:r>
              <w:t>игр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  <w:p w:rsidR="002B77BA" w:rsidRDefault="002B77BA">
            <w:pPr>
              <w:pStyle w:val="TableParagraph"/>
              <w:rPr>
                <w:b/>
                <w:sz w:val="24"/>
              </w:rPr>
            </w:pPr>
          </w:p>
          <w:p w:rsidR="002B77BA" w:rsidRDefault="002B77B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B77BA" w:rsidRDefault="00BB31D4">
            <w:pPr>
              <w:pStyle w:val="TableParagraph"/>
              <w:ind w:left="106"/>
            </w:pPr>
            <w:r>
              <w:t>1</w:t>
            </w:r>
          </w:p>
          <w:p w:rsidR="002B77BA" w:rsidRDefault="002B77BA">
            <w:pPr>
              <w:pStyle w:val="TableParagraph"/>
              <w:rPr>
                <w:b/>
                <w:sz w:val="24"/>
              </w:rPr>
            </w:pPr>
          </w:p>
          <w:p w:rsidR="002B77BA" w:rsidRDefault="002B77B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B77BA" w:rsidRDefault="00BB31D4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BB31D4">
            <w:pPr>
              <w:pStyle w:val="TableParagraph"/>
              <w:spacing w:line="259" w:lineRule="auto"/>
              <w:ind w:left="106" w:right="507"/>
            </w:pPr>
            <w:r>
              <w:t>недостаточно игрушек:</w:t>
            </w:r>
            <w:r>
              <w:rPr>
                <w:spacing w:val="-52"/>
              </w:rPr>
              <w:t xml:space="preserve"> </w:t>
            </w:r>
            <w:r>
              <w:t>самолётов, кораблей,</w:t>
            </w:r>
            <w:r>
              <w:rPr>
                <w:spacing w:val="1"/>
              </w:rPr>
              <w:t xml:space="preserve"> </w:t>
            </w:r>
            <w:r>
              <w:t>кукол, машин разного</w:t>
            </w:r>
            <w:r>
              <w:rPr>
                <w:spacing w:val="1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</w:p>
          <w:p w:rsidR="002B77BA" w:rsidRDefault="00BB31D4">
            <w:pPr>
              <w:pStyle w:val="TableParagraph"/>
              <w:spacing w:line="259" w:lineRule="auto"/>
              <w:ind w:left="106" w:right="337"/>
            </w:pPr>
            <w:r>
              <w:t>посуды и атрибутов к с/р</w:t>
            </w:r>
            <w:r>
              <w:rPr>
                <w:spacing w:val="-52"/>
              </w:rPr>
              <w:t xml:space="preserve"> </w:t>
            </w:r>
            <w:r>
              <w:t>играм для разыгрывания</w:t>
            </w:r>
            <w:r>
              <w:rPr>
                <w:spacing w:val="-52"/>
              </w:rPr>
              <w:t xml:space="preserve"> </w:t>
            </w:r>
            <w:r>
              <w:t>различных сюжетов;</w:t>
            </w:r>
            <w:r>
              <w:rPr>
                <w:spacing w:val="1"/>
              </w:rPr>
              <w:t xml:space="preserve"> </w:t>
            </w:r>
            <w:r>
              <w:t>кукольной мебели;</w:t>
            </w:r>
            <w:r>
              <w:rPr>
                <w:spacing w:val="1"/>
              </w:rPr>
              <w:t xml:space="preserve"> </w:t>
            </w:r>
            <w:r>
              <w:t>наглядных пособий 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</w:tc>
      </w:tr>
      <w:tr w:rsidR="002B77BA">
        <w:trPr>
          <w:trHeight w:val="993"/>
        </w:trPr>
        <w:tc>
          <w:tcPr>
            <w:tcW w:w="2804" w:type="dxa"/>
            <w:tcBorders>
              <w:top w:val="nil"/>
              <w:bottom w:val="nil"/>
            </w:tcBorders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799"/>
            </w:pPr>
            <w:r>
              <w:rPr>
                <w:b/>
              </w:rPr>
              <w:t xml:space="preserve">Материал для моделирования среды: </w:t>
            </w:r>
            <w:r>
              <w:t>полифункциональные материалы,</w:t>
            </w:r>
            <w:r>
              <w:rPr>
                <w:spacing w:val="1"/>
              </w:rPr>
              <w:t xml:space="preserve"> </w:t>
            </w:r>
            <w:r>
              <w:t>позволяющие легко изменить пространство (ёмкость с лоскутами, мелкими и</w:t>
            </w:r>
            <w:r>
              <w:rPr>
                <w:spacing w:val="-52"/>
              </w:rPr>
              <w:t xml:space="preserve"> </w:t>
            </w:r>
            <w:r>
              <w:t>средними,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фактуры,</w:t>
            </w:r>
            <w:r>
              <w:rPr>
                <w:spacing w:val="-3"/>
              </w:rPr>
              <w:t xml:space="preserve"> </w:t>
            </w:r>
            <w:r>
              <w:t>крупные куски</w:t>
            </w:r>
            <w:r>
              <w:rPr>
                <w:spacing w:val="-1"/>
              </w:rPr>
              <w:t xml:space="preserve"> </w:t>
            </w:r>
            <w:r>
              <w:t>ткани, коробки…)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609"/>
        </w:trPr>
        <w:tc>
          <w:tcPr>
            <w:tcW w:w="2804" w:type="dxa"/>
            <w:tcBorders>
              <w:top w:val="nil"/>
              <w:bottom w:val="nil"/>
            </w:tcBorders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  <w:tcBorders>
              <w:bottom w:val="nil"/>
            </w:tcBorders>
          </w:tcPr>
          <w:p w:rsidR="002B77BA" w:rsidRDefault="00BB31D4">
            <w:pPr>
              <w:pStyle w:val="TableParagraph"/>
              <w:spacing w:line="259" w:lineRule="auto"/>
              <w:ind w:left="107" w:right="184"/>
            </w:pPr>
            <w:r>
              <w:rPr>
                <w:b/>
              </w:rPr>
              <w:t xml:space="preserve">Пространство: </w:t>
            </w:r>
            <w:r>
              <w:t>наличие в среде предметов для игр-драматизаций (куклы «бибабо»,</w:t>
            </w:r>
            <w:r>
              <w:rPr>
                <w:spacing w:val="-52"/>
              </w:rPr>
              <w:t xml:space="preserve"> </w:t>
            </w:r>
            <w:r>
              <w:t>пальчиковый</w:t>
            </w:r>
            <w:r>
              <w:rPr>
                <w:spacing w:val="-1"/>
              </w:rPr>
              <w:t xml:space="preserve"> </w:t>
            </w:r>
            <w:r>
              <w:t>театр, настольный театр, ширмы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д.).</w:t>
            </w:r>
          </w:p>
        </w:tc>
        <w:tc>
          <w:tcPr>
            <w:tcW w:w="1164" w:type="dxa"/>
            <w:tcBorders>
              <w:bottom w:val="nil"/>
            </w:tcBorders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94"/>
        </w:trPr>
        <w:tc>
          <w:tcPr>
            <w:tcW w:w="2804" w:type="dxa"/>
            <w:tcBorders>
              <w:top w:val="nil"/>
            </w:tcBorders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  <w:tcBorders>
              <w:top w:val="nil"/>
            </w:tcBorders>
          </w:tcPr>
          <w:p w:rsidR="002B77BA" w:rsidRDefault="00BB31D4">
            <w:pPr>
              <w:pStyle w:val="TableParagraph"/>
              <w:spacing w:before="80" w:line="259" w:lineRule="auto"/>
              <w:ind w:left="107" w:right="307"/>
            </w:pPr>
            <w:r>
              <w:t>Наличие в среде материалов для игр с макетами (переносные платформы, игровые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мелкие игрушки)</w:t>
            </w:r>
          </w:p>
        </w:tc>
        <w:tc>
          <w:tcPr>
            <w:tcW w:w="1164" w:type="dxa"/>
            <w:tcBorders>
              <w:top w:val="nil"/>
            </w:tcBorders>
          </w:tcPr>
          <w:p w:rsidR="002B77BA" w:rsidRDefault="002B77B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B77BA" w:rsidRDefault="00BB31D4">
            <w:pPr>
              <w:pStyle w:val="TableParagraph"/>
              <w:spacing w:before="1"/>
              <w:ind w:left="106"/>
            </w:pPr>
            <w: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</w:tr>
    </w:tbl>
    <w:p w:rsidR="002B77BA" w:rsidRDefault="002B77BA">
      <w:pPr>
        <w:rPr>
          <w:sz w:val="2"/>
          <w:szCs w:val="2"/>
        </w:rPr>
        <w:sectPr w:rsidR="002B77BA">
          <w:type w:val="continuous"/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2"/>
        <w:gridCol w:w="1164"/>
        <w:gridCol w:w="2835"/>
      </w:tblGrid>
      <w:tr w:rsidR="002B77BA">
        <w:trPr>
          <w:trHeight w:val="705"/>
        </w:trPr>
        <w:tc>
          <w:tcPr>
            <w:tcW w:w="2804" w:type="dxa"/>
            <w:vMerge w:val="restart"/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rPr>
                <w:b/>
              </w:rPr>
              <w:t>Следы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деятельности:</w:t>
            </w:r>
            <w:r>
              <w:rPr>
                <w:b/>
                <w:spacing w:val="4"/>
              </w:rPr>
              <w:t xml:space="preserve"> </w:t>
            </w:r>
            <w:r>
              <w:t>заготовки</w:t>
            </w:r>
            <w:r>
              <w:rPr>
                <w:spacing w:val="1"/>
              </w:rPr>
              <w:t xml:space="preserve"> </w:t>
            </w:r>
            <w:r>
              <w:t>для ролевых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(деньги,</w:t>
            </w:r>
            <w:r>
              <w:rPr>
                <w:spacing w:val="-1"/>
              </w:rPr>
              <w:t xml:space="preserve"> </w:t>
            </w:r>
            <w:r>
              <w:t>рецепты от врача)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1252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t>Наличие предметов для</w:t>
            </w:r>
            <w:r>
              <w:rPr>
                <w:spacing w:val="1"/>
              </w:rPr>
              <w:t xml:space="preserve"> </w:t>
            </w:r>
            <w:r>
              <w:t>элементарной</w:t>
            </w:r>
            <w:r>
              <w:rPr>
                <w:spacing w:val="1"/>
              </w:rPr>
              <w:t xml:space="preserve"> </w:t>
            </w:r>
            <w:r>
              <w:t>трудовой деятельности (совочки, лопаточки,</w:t>
            </w:r>
            <w:r>
              <w:rPr>
                <w:spacing w:val="-52"/>
              </w:rPr>
              <w:t xml:space="preserve"> </w:t>
            </w:r>
            <w:r>
              <w:t>ведерки,</w:t>
            </w:r>
            <w:r>
              <w:rPr>
                <w:spacing w:val="-4"/>
              </w:rPr>
              <w:t xml:space="preserve"> </w:t>
            </w:r>
            <w:r>
              <w:t>лейки,</w:t>
            </w:r>
            <w:r>
              <w:rPr>
                <w:spacing w:val="-1"/>
              </w:rPr>
              <w:t xml:space="preserve"> </w:t>
            </w:r>
            <w:r>
              <w:t>тряпочки,</w:t>
            </w:r>
            <w:r>
              <w:rPr>
                <w:spacing w:val="-4"/>
              </w:rPr>
              <w:t xml:space="preserve"> </w:t>
            </w:r>
            <w:r>
              <w:t>фартучки, метелочки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п.);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карт-схем</w:t>
            </w:r>
          </w:p>
          <w:p w:rsidR="002B77BA" w:rsidRDefault="00BB31D4">
            <w:pPr>
              <w:pStyle w:val="TableParagraph"/>
              <w:spacing w:line="259" w:lineRule="auto"/>
              <w:ind w:left="107" w:right="929"/>
            </w:pPr>
            <w:r>
              <w:t>безопасного поведения во время трудовой деятельности; наличие карт-схем</w:t>
            </w:r>
            <w:r>
              <w:rPr>
                <w:spacing w:val="-52"/>
              </w:rPr>
              <w:t xml:space="preserve"> </w:t>
            </w:r>
            <w:r>
              <w:t>соблюдений</w:t>
            </w:r>
            <w:r>
              <w:rPr>
                <w:spacing w:val="-1"/>
              </w:rPr>
              <w:t xml:space="preserve"> </w:t>
            </w:r>
            <w:r>
              <w:t>правил гигиены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BB31D4">
            <w:pPr>
              <w:pStyle w:val="TableParagraph"/>
              <w:spacing w:line="259" w:lineRule="auto"/>
              <w:ind w:left="106" w:right="568"/>
            </w:pPr>
            <w:r>
              <w:t>недостаточно игрушек</w:t>
            </w:r>
            <w:r>
              <w:rPr>
                <w:spacing w:val="-52"/>
              </w:rPr>
              <w:t xml:space="preserve"> </w:t>
            </w:r>
            <w:r>
              <w:t>орудий: совочки,</w:t>
            </w:r>
            <w:r>
              <w:rPr>
                <w:spacing w:val="1"/>
              </w:rPr>
              <w:t xml:space="preserve"> </w:t>
            </w:r>
            <w:r>
              <w:t>лопаточки, формочки,</w:t>
            </w:r>
            <w:r>
              <w:rPr>
                <w:spacing w:val="-52"/>
              </w:rPr>
              <w:t xml:space="preserve"> </w:t>
            </w:r>
            <w:r>
              <w:t>лейки,</w:t>
            </w:r>
            <w:r>
              <w:rPr>
                <w:spacing w:val="-1"/>
              </w:rPr>
              <w:t xml:space="preserve"> </w:t>
            </w:r>
            <w:r>
              <w:t>ведёрки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12221" w:type="dxa"/>
            <w:gridSpan w:val="3"/>
          </w:tcPr>
          <w:p w:rsidR="002B77BA" w:rsidRDefault="00BB31D4">
            <w:pPr>
              <w:pStyle w:val="TableParagraph"/>
              <w:spacing w:line="251" w:lineRule="exact"/>
              <w:ind w:left="4691" w:right="4682"/>
              <w:jc w:val="center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</w:tr>
      <w:tr w:rsidR="002B77BA">
        <w:trPr>
          <w:trHeight w:val="978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485"/>
            </w:pPr>
            <w:r>
              <w:rPr>
                <w:b/>
              </w:rPr>
              <w:t xml:space="preserve">Материалы: </w:t>
            </w:r>
            <w:r>
              <w:t>наличие разнообразного строительного материала (деревянный</w:t>
            </w:r>
            <w:r>
              <w:rPr>
                <w:spacing w:val="1"/>
              </w:rPr>
              <w:t xml:space="preserve"> </w:t>
            </w:r>
            <w:r>
              <w:t>конструктор,</w:t>
            </w:r>
            <w:r>
              <w:rPr>
                <w:spacing w:val="50"/>
              </w:rPr>
              <w:t xml:space="preserve"> </w:t>
            </w:r>
            <w:r>
              <w:t>ЛЕГО-конструктор,</w:t>
            </w:r>
            <w:r>
              <w:rPr>
                <w:spacing w:val="-2"/>
              </w:rPr>
              <w:t xml:space="preserve"> </w:t>
            </w:r>
            <w:r>
              <w:t>пластмассовый</w:t>
            </w:r>
            <w:r>
              <w:rPr>
                <w:spacing w:val="-5"/>
              </w:rPr>
              <w:t xml:space="preserve"> </w:t>
            </w:r>
            <w:r>
              <w:t>конструктор,</w:t>
            </w:r>
            <w:r>
              <w:rPr>
                <w:spacing w:val="-2"/>
              </w:rPr>
              <w:t xml:space="preserve"> </w:t>
            </w:r>
            <w:r>
              <w:t>металлический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др.); наличие</w:t>
            </w:r>
            <w:r>
              <w:rPr>
                <w:spacing w:val="-3"/>
              </w:rPr>
              <w:t xml:space="preserve"> </w:t>
            </w:r>
            <w:r>
              <w:t>карт-схем 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2B77BA" w:rsidRDefault="00BB31D4">
            <w:pPr>
              <w:pStyle w:val="TableParagraph"/>
              <w:spacing w:line="259" w:lineRule="auto"/>
              <w:ind w:left="106" w:right="194"/>
            </w:pPr>
            <w:r>
              <w:t>недостаточно: деревянных</w:t>
            </w:r>
            <w:r>
              <w:rPr>
                <w:spacing w:val="-52"/>
              </w:rPr>
              <w:t xml:space="preserve"> </w:t>
            </w:r>
            <w:r>
              <w:t>и металлических</w:t>
            </w:r>
            <w:r>
              <w:rPr>
                <w:spacing w:val="1"/>
              </w:rPr>
              <w:t xml:space="preserve"> </w:t>
            </w:r>
            <w:r>
              <w:t>конструкторов</w:t>
            </w: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566"/>
            </w:pPr>
            <w:r>
              <w:rPr>
                <w:b/>
              </w:rPr>
              <w:t xml:space="preserve">Пространство: </w:t>
            </w:r>
            <w:r>
              <w:t>переносные платформы, полочка, коврик для конструирования,</w:t>
            </w:r>
            <w:r>
              <w:rPr>
                <w:spacing w:val="-52"/>
              </w:rPr>
              <w:t xml:space="preserve"> </w:t>
            </w:r>
            <w:r>
              <w:t>моделирования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0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555"/>
            </w:pPr>
            <w:r>
              <w:rPr>
                <w:b/>
              </w:rPr>
              <w:t xml:space="preserve">Следы детской деятельности: </w:t>
            </w:r>
            <w:r>
              <w:t>конструкции, постройки, модели, строительные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7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rPr>
                <w:b/>
              </w:rPr>
              <w:t>Схемы-провокаторы</w:t>
            </w:r>
            <w:r>
              <w:t>: наличие пошаговых</w:t>
            </w:r>
            <w:r>
              <w:rPr>
                <w:spacing w:val="1"/>
              </w:rPr>
              <w:t xml:space="preserve"> </w:t>
            </w:r>
            <w:r>
              <w:t>карт-схем для конструирования,</w:t>
            </w:r>
            <w:r>
              <w:rPr>
                <w:spacing w:val="-52"/>
              </w:rPr>
              <w:t xml:space="preserve"> </w:t>
            </w:r>
            <w:r>
              <w:t>инструкции,</w:t>
            </w:r>
            <w:r>
              <w:rPr>
                <w:spacing w:val="-1"/>
              </w:rPr>
              <w:t xml:space="preserve"> </w:t>
            </w:r>
            <w:r>
              <w:t>схемы, образцы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12221" w:type="dxa"/>
            <w:gridSpan w:val="3"/>
          </w:tcPr>
          <w:p w:rsidR="002B77BA" w:rsidRDefault="00BB31D4">
            <w:pPr>
              <w:pStyle w:val="TableParagraph"/>
              <w:spacing w:line="251" w:lineRule="exact"/>
              <w:ind w:left="4691" w:right="4683"/>
              <w:jc w:val="center"/>
              <w:rPr>
                <w:b/>
              </w:rPr>
            </w:pPr>
            <w:r>
              <w:rPr>
                <w:b/>
              </w:rPr>
              <w:t>Настольно-печатные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игры</w:t>
            </w:r>
          </w:p>
        </w:tc>
      </w:tr>
      <w:tr w:rsidR="002B77BA">
        <w:trPr>
          <w:trHeight w:val="610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tcBorders>
              <w:bottom w:val="nil"/>
            </w:tcBorders>
          </w:tcPr>
          <w:p w:rsidR="002B77BA" w:rsidRDefault="00BB31D4">
            <w:pPr>
              <w:pStyle w:val="TableParagraph"/>
              <w:spacing w:line="259" w:lineRule="auto"/>
              <w:ind w:left="107" w:right="359"/>
            </w:pPr>
            <w:r>
              <w:rPr>
                <w:b/>
              </w:rPr>
              <w:t xml:space="preserve">Материалы: </w:t>
            </w:r>
            <w:r>
              <w:t>наличие в среде настольно-печатных игр (математические, речевые,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мнемотаблицы</w:t>
            </w:r>
            <w:proofErr w:type="spellEnd"/>
            <w:r>
              <w:t>, инструкции в</w:t>
            </w:r>
            <w:r>
              <w:rPr>
                <w:spacing w:val="-2"/>
              </w:rPr>
              <w:t xml:space="preserve"> </w:t>
            </w:r>
            <w:r>
              <w:t>картинках</w:t>
            </w:r>
            <w:r>
              <w:rPr>
                <w:spacing w:val="-1"/>
              </w:rPr>
              <w:t xml:space="preserve"> </w:t>
            </w:r>
            <w:r>
              <w:t>и т. д.).</w:t>
            </w:r>
          </w:p>
        </w:tc>
        <w:tc>
          <w:tcPr>
            <w:tcW w:w="1164" w:type="dxa"/>
            <w:tcBorders>
              <w:bottom w:val="nil"/>
            </w:tcBorders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9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:rsidR="002B77BA" w:rsidRDefault="00BB31D4">
            <w:pPr>
              <w:pStyle w:val="TableParagraph"/>
              <w:spacing w:before="81" w:line="256" w:lineRule="auto"/>
              <w:ind w:left="107" w:right="173"/>
            </w:pPr>
            <w:r>
              <w:t>Игры на развитие мелкой и крупной моторики; наличие предметов, игр и игрушек с</w:t>
            </w:r>
            <w:r>
              <w:rPr>
                <w:spacing w:val="-52"/>
              </w:rPr>
              <w:t xml:space="preserve"> </w:t>
            </w:r>
            <w:r>
              <w:t>региональной</w:t>
            </w:r>
            <w:r>
              <w:rPr>
                <w:spacing w:val="-2"/>
              </w:rPr>
              <w:t xml:space="preserve"> </w:t>
            </w:r>
            <w:r>
              <w:t>направленностью</w:t>
            </w:r>
          </w:p>
        </w:tc>
        <w:tc>
          <w:tcPr>
            <w:tcW w:w="1164" w:type="dxa"/>
            <w:tcBorders>
              <w:top w:val="nil"/>
            </w:tcBorders>
          </w:tcPr>
          <w:p w:rsidR="002B77BA" w:rsidRDefault="002B77B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B77BA" w:rsidRDefault="00BB31D4">
            <w:pPr>
              <w:pStyle w:val="TableParagraph"/>
              <w:ind w:left="106"/>
            </w:pPr>
            <w: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Пространство:</w:t>
            </w:r>
            <w:r>
              <w:rPr>
                <w:b/>
                <w:spacing w:val="-1"/>
              </w:rPr>
              <w:t xml:space="preserve"> </w:t>
            </w:r>
            <w:r>
              <w:t>стеллажи,</w:t>
            </w:r>
            <w:r>
              <w:rPr>
                <w:spacing w:val="-3"/>
              </w:rPr>
              <w:t xml:space="preserve"> </w:t>
            </w:r>
            <w:r>
              <w:t>полочки</w:t>
            </w:r>
            <w:r>
              <w:rPr>
                <w:spacing w:val="-3"/>
              </w:rPr>
              <w:t xml:space="preserve"> </w:t>
            </w:r>
            <w:r>
              <w:t>столы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самостоятельных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Наличие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игр:</w:t>
            </w:r>
            <w:r>
              <w:rPr>
                <w:b/>
                <w:spacing w:val="-2"/>
              </w:rPr>
              <w:t xml:space="preserve"> </w:t>
            </w:r>
            <w:r>
              <w:t>стол, переносная</w:t>
            </w:r>
            <w:r>
              <w:rPr>
                <w:spacing w:val="-2"/>
              </w:rPr>
              <w:t xml:space="preserve"> </w:t>
            </w:r>
            <w:r>
              <w:t>платформа,</w:t>
            </w:r>
            <w:r>
              <w:rPr>
                <w:spacing w:val="-1"/>
              </w:rPr>
              <w:t xml:space="preserve"> </w:t>
            </w:r>
            <w:r>
              <w:t>ковер,</w:t>
            </w:r>
            <w:r>
              <w:rPr>
                <w:spacing w:val="-1"/>
              </w:rPr>
              <w:t xml:space="preserve"> </w:t>
            </w:r>
            <w:r>
              <w:t>планшет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2"/>
              </w:rPr>
              <w:t xml:space="preserve"> </w:t>
            </w:r>
            <w:r>
              <w:t>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Следы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12221" w:type="dxa"/>
            <w:gridSpan w:val="3"/>
          </w:tcPr>
          <w:p w:rsidR="002B77BA" w:rsidRDefault="00BB31D4">
            <w:pPr>
              <w:pStyle w:val="TableParagraph"/>
              <w:spacing w:before="1"/>
              <w:ind w:left="4691" w:right="4682"/>
              <w:jc w:val="center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</w:tr>
    </w:tbl>
    <w:p w:rsidR="002B77BA" w:rsidRDefault="002B77BA">
      <w:pPr>
        <w:jc w:val="center"/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2"/>
        <w:gridCol w:w="1164"/>
        <w:gridCol w:w="2835"/>
      </w:tblGrid>
      <w:tr w:rsidR="002B77BA">
        <w:trPr>
          <w:trHeight w:val="2232"/>
        </w:trPr>
        <w:tc>
          <w:tcPr>
            <w:tcW w:w="2804" w:type="dxa"/>
            <w:vMerge w:val="restart"/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 xml:space="preserve">Материалы: </w:t>
            </w:r>
            <w:r>
              <w:t>наличие предметов</w:t>
            </w:r>
            <w:r>
              <w:rPr>
                <w:spacing w:val="-1"/>
              </w:rPr>
              <w:t xml:space="preserve"> </w:t>
            </w:r>
            <w:r>
              <w:t>по изобразительной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(гуашь,</w:t>
            </w:r>
          </w:p>
          <w:p w:rsidR="002B77BA" w:rsidRDefault="00BB31D4">
            <w:pPr>
              <w:pStyle w:val="TableParagraph"/>
              <w:spacing w:before="20"/>
              <w:ind w:left="107"/>
            </w:pPr>
            <w:r>
              <w:t>акварельные</w:t>
            </w:r>
            <w:r>
              <w:rPr>
                <w:spacing w:val="-5"/>
              </w:rPr>
              <w:t xml:space="preserve"> </w:t>
            </w:r>
            <w:r>
              <w:t>краски,</w:t>
            </w:r>
            <w:r>
              <w:rPr>
                <w:spacing w:val="-5"/>
              </w:rPr>
              <w:t xml:space="preserve"> </w:t>
            </w:r>
            <w:r>
              <w:t>кисти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размеров,</w:t>
            </w:r>
            <w:r>
              <w:rPr>
                <w:spacing w:val="-2"/>
              </w:rPr>
              <w:t xml:space="preserve"> </w:t>
            </w:r>
            <w:r>
              <w:t>палитры,</w:t>
            </w:r>
            <w:r>
              <w:rPr>
                <w:spacing w:val="-3"/>
              </w:rPr>
              <w:t xml:space="preserve"> </w:t>
            </w:r>
            <w:r>
              <w:t>пластилин,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бумага,</w:t>
            </w:r>
          </w:p>
          <w:p w:rsidR="002B77BA" w:rsidRDefault="00BB31D4">
            <w:pPr>
              <w:pStyle w:val="TableParagraph"/>
              <w:spacing w:before="19"/>
              <w:ind w:left="107"/>
            </w:pPr>
            <w:r>
              <w:t>картон,</w:t>
            </w:r>
            <w:r>
              <w:rPr>
                <w:spacing w:val="-2"/>
              </w:rPr>
              <w:t xml:space="preserve"> </w:t>
            </w:r>
            <w:r>
              <w:t>непроливайки,</w:t>
            </w:r>
            <w:r>
              <w:rPr>
                <w:spacing w:val="-1"/>
              </w:rPr>
              <w:t xml:space="preserve"> </w:t>
            </w:r>
            <w:r>
              <w:t>ножницы,</w:t>
            </w:r>
            <w:r>
              <w:rPr>
                <w:spacing w:val="-4"/>
              </w:rPr>
              <w:t xml:space="preserve"> </w:t>
            </w:r>
            <w:r>
              <w:t>клей,</w:t>
            </w:r>
            <w:r>
              <w:rPr>
                <w:spacing w:val="-4"/>
              </w:rPr>
              <w:t xml:space="preserve"> </w:t>
            </w:r>
            <w:r>
              <w:t>доски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лепки,</w:t>
            </w:r>
            <w:r>
              <w:rPr>
                <w:spacing w:val="-1"/>
              </w:rPr>
              <w:t xml:space="preserve"> </w:t>
            </w:r>
            <w:r>
              <w:t>стеки,</w:t>
            </w:r>
            <w:r>
              <w:rPr>
                <w:spacing w:val="-1"/>
              </w:rPr>
              <w:t xml:space="preserve"> </w:t>
            </w:r>
            <w:r>
              <w:t>альбомы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листы</w:t>
            </w:r>
          </w:p>
          <w:p w:rsidR="002B77BA" w:rsidRDefault="00BB31D4">
            <w:pPr>
              <w:pStyle w:val="TableParagraph"/>
              <w:spacing w:before="20" w:line="259" w:lineRule="auto"/>
              <w:ind w:left="107" w:right="86"/>
            </w:pPr>
            <w:r>
              <w:t>для рисования, раскраски, простые и цветные карандаши, цветные восковые мелки и</w:t>
            </w:r>
            <w:r>
              <w:rPr>
                <w:spacing w:val="-52"/>
              </w:rPr>
              <w:t xml:space="preserve"> </w:t>
            </w:r>
            <w:r>
              <w:t>т. д.) Бросовые и природные</w:t>
            </w:r>
            <w:r>
              <w:rPr>
                <w:spacing w:val="1"/>
              </w:rPr>
              <w:t xml:space="preserve"> </w:t>
            </w:r>
            <w:r>
              <w:t>материалы (шишки, ракушки, ватные палочки, диски,</w:t>
            </w:r>
            <w:r>
              <w:rPr>
                <w:spacing w:val="1"/>
              </w:rPr>
              <w:t xml:space="preserve"> </w:t>
            </w:r>
            <w:r>
              <w:t>баночки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д.).</w:t>
            </w:r>
          </w:p>
          <w:p w:rsidR="002B77BA" w:rsidRDefault="00BB31D4">
            <w:pPr>
              <w:pStyle w:val="TableParagraph"/>
              <w:spacing w:before="160"/>
              <w:ind w:left="107"/>
            </w:pPr>
            <w:r>
              <w:t>Образцы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схемы пошагового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  <w:r>
              <w:rPr>
                <w:spacing w:val="-2"/>
              </w:rPr>
              <w:t xml:space="preserve"> </w:t>
            </w:r>
            <w:r>
              <w:t>и лепки,</w:t>
            </w:r>
            <w:r>
              <w:rPr>
                <w:spacing w:val="-1"/>
              </w:rPr>
              <w:t xml:space="preserve"> </w:t>
            </w:r>
            <w:r>
              <w:t>орнаменты 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  <w:p w:rsidR="002B77BA" w:rsidRDefault="002B77BA">
            <w:pPr>
              <w:pStyle w:val="TableParagraph"/>
              <w:rPr>
                <w:b/>
                <w:sz w:val="24"/>
              </w:rPr>
            </w:pPr>
          </w:p>
          <w:p w:rsidR="002B77BA" w:rsidRDefault="002B77BA">
            <w:pPr>
              <w:pStyle w:val="TableParagraph"/>
              <w:rPr>
                <w:b/>
                <w:sz w:val="24"/>
              </w:rPr>
            </w:pPr>
          </w:p>
          <w:p w:rsidR="002B77BA" w:rsidRDefault="002B77BA">
            <w:pPr>
              <w:pStyle w:val="TableParagraph"/>
              <w:rPr>
                <w:b/>
                <w:sz w:val="24"/>
              </w:rPr>
            </w:pPr>
          </w:p>
          <w:p w:rsidR="002B77BA" w:rsidRDefault="002B77BA">
            <w:pPr>
              <w:pStyle w:val="TableParagraph"/>
              <w:rPr>
                <w:b/>
                <w:sz w:val="24"/>
              </w:rPr>
            </w:pPr>
          </w:p>
          <w:p w:rsidR="002B77BA" w:rsidRDefault="002B77B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B77BA" w:rsidRDefault="00BB31D4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6" w:lineRule="auto"/>
              <w:ind w:left="107"/>
            </w:pPr>
            <w:r>
              <w:rPr>
                <w:b/>
              </w:rPr>
              <w:t>Материалы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экспериментирования:</w:t>
            </w:r>
            <w:r>
              <w:rPr>
                <w:b/>
                <w:spacing w:val="26"/>
              </w:rPr>
              <w:t xml:space="preserve"> </w:t>
            </w:r>
            <w:r>
              <w:t>веревочки,</w:t>
            </w:r>
            <w:r>
              <w:rPr>
                <w:spacing w:val="25"/>
              </w:rPr>
              <w:t xml:space="preserve"> </w:t>
            </w:r>
            <w:r>
              <w:t>мыло,</w:t>
            </w:r>
            <w:r>
              <w:rPr>
                <w:spacing w:val="24"/>
              </w:rPr>
              <w:t xml:space="preserve"> </w:t>
            </w:r>
            <w:r>
              <w:t>губка,</w:t>
            </w:r>
            <w:r>
              <w:rPr>
                <w:spacing w:val="26"/>
              </w:rPr>
              <w:t xml:space="preserve"> </w:t>
            </w:r>
            <w:r>
              <w:t>ролики,</w:t>
            </w:r>
            <w:r>
              <w:rPr>
                <w:spacing w:val="25"/>
              </w:rPr>
              <w:t xml:space="preserve"> </w:t>
            </w:r>
            <w:r>
              <w:t>валики,</w:t>
            </w:r>
            <w:r>
              <w:rPr>
                <w:spacing w:val="-52"/>
              </w:rPr>
              <w:t xml:space="preserve"> </w:t>
            </w:r>
            <w:r>
              <w:t>зубные</w:t>
            </w:r>
            <w:r>
              <w:rPr>
                <w:spacing w:val="-1"/>
              </w:rPr>
              <w:t xml:space="preserve"> </w:t>
            </w:r>
            <w:r>
              <w:t>щетки, ватные палочки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rPr>
                <w:b/>
              </w:rPr>
              <w:t>Пространство:</w:t>
            </w:r>
            <w:r>
              <w:rPr>
                <w:b/>
                <w:spacing w:val="5"/>
              </w:rPr>
              <w:t xml:space="preserve"> </w:t>
            </w:r>
            <w:r>
              <w:t>стеллажи,</w:t>
            </w:r>
            <w:r>
              <w:rPr>
                <w:spacing w:val="2"/>
              </w:rPr>
              <w:t xml:space="preserve"> </w:t>
            </w:r>
            <w:r>
              <w:t>контейнеры,</w:t>
            </w:r>
            <w:r>
              <w:rPr>
                <w:spacing w:val="3"/>
              </w:rPr>
              <w:t xml:space="preserve"> </w:t>
            </w:r>
            <w:r>
              <w:t>столы,</w:t>
            </w:r>
            <w:r>
              <w:rPr>
                <w:spacing w:val="1"/>
              </w:rPr>
              <w:t xml:space="preserve"> </w:t>
            </w:r>
            <w:r>
              <w:t>стулья,</w:t>
            </w:r>
            <w:r>
              <w:rPr>
                <w:spacing w:val="2"/>
              </w:rPr>
              <w:t xml:space="preserve"> </w:t>
            </w:r>
            <w:r>
              <w:t>мольберты,</w:t>
            </w:r>
            <w:r>
              <w:rPr>
                <w:spacing w:val="3"/>
              </w:rPr>
              <w:t xml:space="preserve"> </w:t>
            </w:r>
            <w:r>
              <w:t>место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фартуки,</w:t>
            </w:r>
            <w:r>
              <w:rPr>
                <w:spacing w:val="-2"/>
              </w:rPr>
              <w:t xml:space="preserve"> </w:t>
            </w:r>
            <w:r>
              <w:t>клеенки,</w:t>
            </w:r>
            <w:r>
              <w:rPr>
                <w:spacing w:val="-4"/>
              </w:rPr>
              <w:t xml:space="preserve"> </w:t>
            </w:r>
            <w:r>
              <w:t>прищепки,</w:t>
            </w:r>
            <w:r>
              <w:rPr>
                <w:spacing w:val="-5"/>
              </w:rPr>
              <w:t xml:space="preserve"> </w:t>
            </w:r>
            <w:r>
              <w:t>магниты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Объекты:</w:t>
            </w:r>
            <w:r>
              <w:rPr>
                <w:b/>
                <w:spacing w:val="-2"/>
              </w:rPr>
              <w:t xml:space="preserve"> </w:t>
            </w:r>
            <w:r>
              <w:t>орнаменты,</w:t>
            </w:r>
            <w:r>
              <w:rPr>
                <w:spacing w:val="-2"/>
              </w:rPr>
              <w:t xml:space="preserve"> </w:t>
            </w:r>
            <w:r>
              <w:t>схемы,</w:t>
            </w:r>
            <w:r>
              <w:rPr>
                <w:spacing w:val="-1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альбомы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образцами</w:t>
            </w:r>
            <w:r>
              <w:rPr>
                <w:spacing w:val="-2"/>
              </w:rPr>
              <w:t xml:space="preserve"> </w:t>
            </w:r>
            <w:r>
              <w:t>пошагового</w:t>
            </w:r>
            <w:r>
              <w:rPr>
                <w:spacing w:val="-2"/>
              </w:rPr>
              <w:t xml:space="preserve"> </w:t>
            </w:r>
            <w:r>
              <w:t>рисования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9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96"/>
              <w:jc w:val="both"/>
            </w:pPr>
            <w:r>
              <w:rPr>
                <w:b/>
              </w:rPr>
              <w:t>Следы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деятельности: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отведенном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представлены продукты детской деятельности в виде иллюстраций, композиций,</w:t>
            </w:r>
            <w:r>
              <w:rPr>
                <w:spacing w:val="1"/>
              </w:rPr>
              <w:t xml:space="preserve"> </w:t>
            </w:r>
            <w:r>
              <w:t>поделок,</w:t>
            </w:r>
            <w:r>
              <w:rPr>
                <w:spacing w:val="-1"/>
              </w:rPr>
              <w:t xml:space="preserve"> </w:t>
            </w:r>
            <w:r>
              <w:t>коллажей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8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673"/>
            </w:pPr>
            <w:r>
              <w:rPr>
                <w:b/>
              </w:rPr>
              <w:t xml:space="preserve">Культурные практики: </w:t>
            </w:r>
            <w:r>
              <w:t>наличие репродукций картин, портреты художников,</w:t>
            </w:r>
            <w:r>
              <w:rPr>
                <w:spacing w:val="-53"/>
              </w:rPr>
              <w:t xml:space="preserve"> </w:t>
            </w:r>
            <w:r>
              <w:t>композиторов,</w:t>
            </w:r>
            <w:r>
              <w:rPr>
                <w:spacing w:val="-1"/>
              </w:rPr>
              <w:t xml:space="preserve"> </w:t>
            </w:r>
            <w:r>
              <w:t>архитекторов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BB31D4">
            <w:pPr>
              <w:pStyle w:val="TableParagraph"/>
              <w:spacing w:line="259" w:lineRule="auto"/>
              <w:ind w:left="106" w:right="128"/>
            </w:pPr>
            <w:r>
              <w:t>недостаточно:</w:t>
            </w:r>
            <w:r>
              <w:rPr>
                <w:spacing w:val="1"/>
              </w:rPr>
              <w:t xml:space="preserve"> </w:t>
            </w:r>
            <w:r>
              <w:t>репродукций, портретов</w:t>
            </w:r>
            <w:r>
              <w:rPr>
                <w:spacing w:val="1"/>
              </w:rPr>
              <w:t xml:space="preserve"> </w:t>
            </w:r>
            <w:r>
              <w:t>художников,</w:t>
            </w:r>
            <w:r>
              <w:rPr>
                <w:spacing w:val="-8"/>
              </w:rPr>
              <w:t xml:space="preserve"> </w:t>
            </w:r>
            <w:r>
              <w:t>композиторов</w:t>
            </w:r>
          </w:p>
        </w:tc>
      </w:tr>
      <w:tr w:rsidR="002B77BA">
        <w:trPr>
          <w:trHeight w:val="462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12221" w:type="dxa"/>
            <w:gridSpan w:val="3"/>
          </w:tcPr>
          <w:p w:rsidR="002B77BA" w:rsidRDefault="00BB31D4">
            <w:pPr>
              <w:pStyle w:val="TableParagraph"/>
              <w:spacing w:line="251" w:lineRule="exact"/>
              <w:ind w:left="4691" w:right="4685"/>
              <w:jc w:val="center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2B77BA">
        <w:trPr>
          <w:trHeight w:val="1252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95"/>
              <w:jc w:val="both"/>
            </w:pPr>
            <w:r>
              <w:rPr>
                <w:b/>
              </w:rPr>
              <w:t xml:space="preserve">Материалы: </w:t>
            </w:r>
            <w:r>
              <w:t>музыкальные инструменты</w:t>
            </w:r>
            <w:r>
              <w:rPr>
                <w:spacing w:val="1"/>
              </w:rPr>
              <w:t xml:space="preserve"> </w:t>
            </w:r>
            <w:r>
              <w:t>различных видов (народные, струнные,</w:t>
            </w:r>
            <w:r>
              <w:rPr>
                <w:spacing w:val="1"/>
              </w:rPr>
              <w:t xml:space="preserve"> </w:t>
            </w:r>
            <w:r>
              <w:t>духовые,</w:t>
            </w:r>
            <w:r>
              <w:rPr>
                <w:spacing w:val="1"/>
              </w:rPr>
              <w:t xml:space="preserve"> </w:t>
            </w:r>
            <w:r>
              <w:t>клавишные,</w:t>
            </w:r>
            <w:r>
              <w:rPr>
                <w:spacing w:val="1"/>
              </w:rPr>
              <w:t xml:space="preserve"> </w:t>
            </w:r>
            <w:r>
              <w:t>ударные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 д.),</w:t>
            </w:r>
            <w:r>
              <w:rPr>
                <w:spacing w:val="1"/>
              </w:rPr>
              <w:t xml:space="preserve"> </w:t>
            </w:r>
            <w:r>
              <w:t>наушники,</w:t>
            </w:r>
            <w:r>
              <w:rPr>
                <w:spacing w:val="1"/>
              </w:rPr>
              <w:t xml:space="preserve"> </w:t>
            </w:r>
            <w:r>
              <w:t>магнитофон,</w:t>
            </w:r>
            <w:r>
              <w:rPr>
                <w:spacing w:val="1"/>
              </w:rPr>
              <w:t xml:space="preserve"> </w:t>
            </w: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инсценировки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танцев,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ноты,</w:t>
            </w:r>
            <w:r>
              <w:rPr>
                <w:spacing w:val="1"/>
              </w:rPr>
              <w:t xml:space="preserve"> </w:t>
            </w: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танцев,</w:t>
            </w:r>
            <w:r>
              <w:rPr>
                <w:spacing w:val="-1"/>
              </w:rPr>
              <w:t xml:space="preserve"> </w:t>
            </w:r>
            <w:r>
              <w:t>аудио и видео материалы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BB31D4">
            <w:pPr>
              <w:pStyle w:val="TableParagraph"/>
              <w:spacing w:line="259" w:lineRule="auto"/>
              <w:ind w:left="106" w:right="96"/>
            </w:pPr>
            <w:r>
              <w:t>недостаточно музыкальных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</w:p>
        </w:tc>
      </w:tr>
      <w:tr w:rsidR="002B77BA">
        <w:trPr>
          <w:trHeight w:val="978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95"/>
              <w:jc w:val="both"/>
            </w:pPr>
            <w:r>
              <w:rPr>
                <w:b/>
              </w:rPr>
              <w:t>Материалы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экспериментирования:</w:t>
            </w:r>
            <w:r>
              <w:rPr>
                <w:b/>
                <w:spacing w:val="1"/>
              </w:rPr>
              <w:t xml:space="preserve"> </w:t>
            </w:r>
            <w:r>
              <w:t>коробочки,</w:t>
            </w:r>
            <w:r>
              <w:rPr>
                <w:spacing w:val="1"/>
              </w:rPr>
              <w:t xml:space="preserve"> </w:t>
            </w:r>
            <w:r>
              <w:t>баночки,</w:t>
            </w:r>
            <w:r>
              <w:rPr>
                <w:spacing w:val="1"/>
              </w:rPr>
              <w:t xml:space="preserve"> </w:t>
            </w:r>
            <w:r>
              <w:t>мешочки,</w:t>
            </w:r>
            <w:r>
              <w:rPr>
                <w:spacing w:val="1"/>
              </w:rPr>
              <w:t xml:space="preserve"> </w:t>
            </w:r>
            <w:r>
              <w:t>металлические предметы (для изучения различных звуков), природный и бросовый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для изобретения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BB31D4">
            <w:pPr>
              <w:pStyle w:val="TableParagraph"/>
              <w:spacing w:line="259" w:lineRule="auto"/>
              <w:ind w:left="106" w:right="263"/>
            </w:pPr>
            <w:r>
              <w:t>недостаточно материалов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экспериментирования</w:t>
            </w:r>
          </w:p>
        </w:tc>
      </w:tr>
      <w:tr w:rsidR="002B77BA">
        <w:trPr>
          <w:trHeight w:val="46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Пространство:</w:t>
            </w:r>
            <w:r>
              <w:rPr>
                <w:b/>
                <w:spacing w:val="-1"/>
              </w:rPr>
              <w:t xml:space="preserve"> </w:t>
            </w:r>
            <w:r>
              <w:t>стеллажи,</w:t>
            </w:r>
            <w:r>
              <w:rPr>
                <w:spacing w:val="-3"/>
              </w:rPr>
              <w:t xml:space="preserve"> </w:t>
            </w:r>
            <w:r>
              <w:t>полки,</w:t>
            </w:r>
            <w:r>
              <w:rPr>
                <w:spacing w:val="-2"/>
              </w:rPr>
              <w:t xml:space="preserve"> </w:t>
            </w:r>
            <w:r>
              <w:t>стулья,</w:t>
            </w:r>
            <w:r>
              <w:rPr>
                <w:spacing w:val="-3"/>
              </w:rPr>
              <w:t xml:space="preserve"> </w:t>
            </w:r>
            <w:r>
              <w:t>контейнеры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</w:tbl>
    <w:p w:rsidR="002B77BA" w:rsidRDefault="002B77BA">
      <w:pPr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216"/>
        <w:gridCol w:w="1163"/>
        <w:gridCol w:w="2834"/>
      </w:tblGrid>
      <w:tr w:rsidR="002B77BA">
        <w:trPr>
          <w:trHeight w:val="978"/>
        </w:trPr>
        <w:tc>
          <w:tcPr>
            <w:tcW w:w="2808" w:type="dxa"/>
            <w:vMerge w:val="restart"/>
          </w:tcPr>
          <w:p w:rsidR="002B77BA" w:rsidRDefault="002B77BA">
            <w:pPr>
              <w:pStyle w:val="TableParagraph"/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59" w:lineRule="auto"/>
              <w:ind w:left="103" w:right="95"/>
              <w:jc w:val="both"/>
            </w:pPr>
            <w:r>
              <w:rPr>
                <w:b/>
              </w:rPr>
              <w:t xml:space="preserve">Следы детской деятельности: </w:t>
            </w:r>
            <w:r>
              <w:t>место для самостоятельного размещения продуктов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поделок,</w:t>
            </w:r>
            <w:r>
              <w:rPr>
                <w:spacing w:val="1"/>
              </w:rPr>
              <w:t xml:space="preserve"> </w:t>
            </w:r>
            <w:r>
              <w:t>коллажей,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-1"/>
              </w:rPr>
              <w:t xml:space="preserve"> </w:t>
            </w:r>
            <w:r>
              <w:t>рисунки  композиторов, нот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1"/>
              </w:rPr>
              <w:t xml:space="preserve"> </w:t>
            </w:r>
            <w:r>
              <w:t>д.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834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59" w:lineRule="auto"/>
              <w:ind w:left="103"/>
            </w:pPr>
            <w:r>
              <w:rPr>
                <w:b/>
              </w:rPr>
              <w:t>Объекты:</w:t>
            </w:r>
            <w:r>
              <w:rPr>
                <w:b/>
                <w:spacing w:val="33"/>
              </w:rPr>
              <w:t xml:space="preserve"> </w:t>
            </w:r>
            <w:r>
              <w:t>схемы,</w:t>
            </w:r>
            <w:r>
              <w:rPr>
                <w:spacing w:val="32"/>
              </w:rPr>
              <w:t xml:space="preserve"> </w:t>
            </w:r>
            <w:r>
              <w:t>рисунки,</w:t>
            </w:r>
            <w:r>
              <w:rPr>
                <w:spacing w:val="31"/>
              </w:rPr>
              <w:t xml:space="preserve"> </w:t>
            </w:r>
            <w:r>
              <w:t>дидактические</w:t>
            </w:r>
            <w:r>
              <w:rPr>
                <w:spacing w:val="32"/>
              </w:rPr>
              <w:t xml:space="preserve"> </w:t>
            </w:r>
            <w:r>
              <w:t>музыкальные</w:t>
            </w:r>
            <w:r>
              <w:rPr>
                <w:spacing w:val="32"/>
              </w:rPr>
              <w:t xml:space="preserve"> </w:t>
            </w:r>
            <w:r>
              <w:t>игры,</w:t>
            </w:r>
            <w:r>
              <w:rPr>
                <w:spacing w:val="32"/>
              </w:rPr>
              <w:t xml:space="preserve"> </w:t>
            </w:r>
            <w:r>
              <w:t>иллюстрации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2"/>
              </w:rPr>
              <w:t xml:space="preserve"> </w:t>
            </w:r>
            <w:r>
              <w:t>танцев,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альбом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песнями,</w:t>
            </w:r>
            <w:r>
              <w:rPr>
                <w:spacing w:val="-1"/>
              </w:rPr>
              <w:t xml:space="preserve"> </w:t>
            </w:r>
            <w:r>
              <w:t>ритмические</w:t>
            </w:r>
            <w:r>
              <w:rPr>
                <w:spacing w:val="-1"/>
              </w:rPr>
              <w:t xml:space="preserve"> </w:t>
            </w:r>
            <w:r>
              <w:t>рисунки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834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63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47" w:lineRule="exact"/>
              <w:ind w:left="103"/>
            </w:pPr>
            <w:r>
              <w:rPr>
                <w:b/>
              </w:rPr>
              <w:t>Культурные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практики:</w:t>
            </w:r>
            <w:r>
              <w:rPr>
                <w:b/>
                <w:spacing w:val="48"/>
              </w:rPr>
              <w:t xml:space="preserve"> </w:t>
            </w:r>
            <w:r>
              <w:t>портреты</w:t>
            </w:r>
            <w:r>
              <w:rPr>
                <w:spacing w:val="-5"/>
              </w:rPr>
              <w:t xml:space="preserve"> </w:t>
            </w:r>
            <w:r>
              <w:t>композиторов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834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50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12213" w:type="dxa"/>
            <w:gridSpan w:val="3"/>
          </w:tcPr>
          <w:p w:rsidR="002B77BA" w:rsidRDefault="00BB31D4">
            <w:pPr>
              <w:pStyle w:val="TableParagraph"/>
              <w:spacing w:line="251" w:lineRule="exact"/>
              <w:ind w:left="4951" w:right="4942"/>
              <w:jc w:val="center"/>
              <w:rPr>
                <w:b/>
              </w:rPr>
            </w:pPr>
            <w:r>
              <w:rPr>
                <w:b/>
              </w:rPr>
              <w:t>Экспериментирование</w:t>
            </w:r>
          </w:p>
        </w:tc>
      </w:tr>
      <w:tr w:rsidR="002B77BA">
        <w:trPr>
          <w:trHeight w:val="978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56" w:lineRule="auto"/>
              <w:ind w:left="103"/>
            </w:pPr>
            <w:r>
              <w:rPr>
                <w:b/>
              </w:rPr>
              <w:t xml:space="preserve">Материалы: </w:t>
            </w:r>
            <w:r>
              <w:t>наличие предметов и инструментов</w:t>
            </w:r>
            <w:r>
              <w:rPr>
                <w:spacing w:val="1"/>
              </w:rPr>
              <w:t xml:space="preserve"> </w:t>
            </w:r>
            <w:r>
              <w:t>познавательно-исследовательской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(линейки, карандаши,</w:t>
            </w:r>
            <w:r>
              <w:rPr>
                <w:spacing w:val="-1"/>
              </w:rPr>
              <w:t xml:space="preserve"> </w:t>
            </w:r>
            <w:r>
              <w:t>листы бумаги,</w:t>
            </w:r>
            <w:r>
              <w:rPr>
                <w:spacing w:val="-4"/>
              </w:rPr>
              <w:t xml:space="preserve"> </w:t>
            </w:r>
            <w:r>
              <w:t>увеличительные стекла,</w:t>
            </w:r>
          </w:p>
          <w:p w:rsidR="002B77BA" w:rsidRDefault="00BB31D4">
            <w:pPr>
              <w:pStyle w:val="TableParagraph"/>
              <w:ind w:left="103"/>
            </w:pPr>
            <w:r>
              <w:t>мензурки,</w:t>
            </w:r>
            <w:r>
              <w:rPr>
                <w:spacing w:val="-2"/>
              </w:rPr>
              <w:t xml:space="preserve"> </w:t>
            </w:r>
            <w:r>
              <w:t>шишки,</w:t>
            </w:r>
            <w:r>
              <w:rPr>
                <w:spacing w:val="-1"/>
              </w:rPr>
              <w:t xml:space="preserve"> </w:t>
            </w:r>
            <w:r>
              <w:t>песок,</w:t>
            </w:r>
            <w:r>
              <w:rPr>
                <w:spacing w:val="-4"/>
              </w:rPr>
              <w:t xml:space="preserve"> </w:t>
            </w:r>
            <w:r>
              <w:t>камни,</w:t>
            </w:r>
            <w:r>
              <w:rPr>
                <w:spacing w:val="-2"/>
              </w:rPr>
              <w:t xml:space="preserve"> </w:t>
            </w:r>
            <w:r>
              <w:t>ракушки,</w:t>
            </w:r>
            <w:r>
              <w:rPr>
                <w:spacing w:val="-1"/>
              </w:rPr>
              <w:t xml:space="preserve"> </w:t>
            </w:r>
            <w:r>
              <w:t>колбы,</w:t>
            </w:r>
            <w:r>
              <w:rPr>
                <w:spacing w:val="-1"/>
              </w:rPr>
              <w:t xml:space="preserve"> </w:t>
            </w:r>
            <w:r>
              <w:t>сосуды,</w:t>
            </w:r>
            <w:r>
              <w:rPr>
                <w:spacing w:val="-2"/>
              </w:rPr>
              <w:t xml:space="preserve"> </w:t>
            </w:r>
            <w:r>
              <w:t>бросовый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834" w:type="dxa"/>
          </w:tcPr>
          <w:p w:rsidR="002B77BA" w:rsidRDefault="00BB31D4">
            <w:pPr>
              <w:pStyle w:val="TableParagraph"/>
              <w:spacing w:line="259" w:lineRule="auto"/>
              <w:ind w:left="110" w:right="320"/>
            </w:pPr>
            <w:r>
              <w:t>недостаточно предметов:</w:t>
            </w:r>
            <w:r>
              <w:rPr>
                <w:spacing w:val="-52"/>
              </w:rPr>
              <w:t xml:space="preserve"> </w:t>
            </w:r>
            <w:r>
              <w:t>сосудов, мензурок,</w:t>
            </w:r>
            <w:r>
              <w:rPr>
                <w:spacing w:val="1"/>
              </w:rPr>
              <w:t xml:space="preserve"> </w:t>
            </w:r>
            <w:r>
              <w:t>колбочек</w:t>
            </w:r>
          </w:p>
        </w:tc>
      </w:tr>
      <w:tr w:rsidR="002B77BA">
        <w:trPr>
          <w:trHeight w:val="979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59" w:lineRule="auto"/>
              <w:ind w:left="103" w:right="94"/>
              <w:jc w:val="both"/>
            </w:pPr>
            <w:r>
              <w:rPr>
                <w:b/>
              </w:rPr>
              <w:t xml:space="preserve">Материалы для экспериментирования: </w:t>
            </w:r>
            <w:r>
              <w:t>наличие игр и игрушек для игр с песком и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  <w:r>
              <w:rPr>
                <w:spacing w:val="26"/>
              </w:rPr>
              <w:t xml:space="preserve"> </w:t>
            </w:r>
            <w:r>
              <w:t>(тазики,</w:t>
            </w:r>
            <w:r>
              <w:rPr>
                <w:spacing w:val="26"/>
              </w:rPr>
              <w:t xml:space="preserve"> </w:t>
            </w:r>
            <w:r>
              <w:t>мелкие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крупные</w:t>
            </w:r>
            <w:r>
              <w:rPr>
                <w:spacing w:val="27"/>
              </w:rPr>
              <w:t xml:space="preserve"> </w:t>
            </w:r>
            <w:r>
              <w:t>игрушки,</w:t>
            </w:r>
            <w:r>
              <w:rPr>
                <w:spacing w:val="24"/>
              </w:rPr>
              <w:t xml:space="preserve"> </w:t>
            </w:r>
            <w:r>
              <w:t>водоплавающие</w:t>
            </w:r>
            <w:r>
              <w:rPr>
                <w:spacing w:val="26"/>
              </w:rPr>
              <w:t xml:space="preserve"> </w:t>
            </w:r>
            <w:r>
              <w:t>игрушки,</w:t>
            </w:r>
            <w:r>
              <w:rPr>
                <w:spacing w:val="23"/>
              </w:rPr>
              <w:t xml:space="preserve"> </w:t>
            </w:r>
            <w:r>
              <w:t>лопаточки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т. д.)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2834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79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47" w:lineRule="exact"/>
              <w:ind w:left="103"/>
            </w:pPr>
            <w:r>
              <w:rPr>
                <w:b/>
              </w:rPr>
              <w:t>Схемы-провокаторы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t>пошаговые</w:t>
            </w:r>
            <w:r>
              <w:rPr>
                <w:spacing w:val="-3"/>
              </w:rPr>
              <w:t xml:space="preserve"> </w:t>
            </w:r>
            <w:r>
              <w:t>инструкции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834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8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259" w:lineRule="auto"/>
              <w:ind w:left="103"/>
            </w:pPr>
            <w:r>
              <w:rPr>
                <w:b/>
              </w:rPr>
              <w:t>Следы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деятельности:</w:t>
            </w:r>
            <w:r>
              <w:rPr>
                <w:b/>
                <w:spacing w:val="45"/>
              </w:rPr>
              <w:t xml:space="preserve"> </w:t>
            </w:r>
            <w:r>
              <w:t>наличие</w:t>
            </w:r>
            <w:r>
              <w:rPr>
                <w:spacing w:val="43"/>
              </w:rPr>
              <w:t xml:space="preserve"> </w:t>
            </w:r>
            <w:r>
              <w:t>места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самостоятельного</w:t>
            </w:r>
            <w:r>
              <w:rPr>
                <w:spacing w:val="43"/>
              </w:rPr>
              <w:t xml:space="preserve"> </w:t>
            </w: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53"/>
              </w:rPr>
              <w:t xml:space="preserve"> </w:t>
            </w:r>
            <w:r>
              <w:t>деятельности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2834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15021" w:type="dxa"/>
            <w:gridSpan w:val="4"/>
            <w:tcBorders>
              <w:left w:val="nil"/>
              <w:right w:val="nil"/>
            </w:tcBorders>
          </w:tcPr>
          <w:p w:rsidR="002B77BA" w:rsidRDefault="00BB31D4">
            <w:pPr>
              <w:pStyle w:val="TableParagraph"/>
              <w:spacing w:line="251" w:lineRule="exact"/>
              <w:ind w:left="7806" w:right="4991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2B77BA">
        <w:trPr>
          <w:trHeight w:val="2890"/>
        </w:trPr>
        <w:tc>
          <w:tcPr>
            <w:tcW w:w="2808" w:type="dxa"/>
          </w:tcPr>
          <w:p w:rsidR="002B77BA" w:rsidRDefault="002B77BA">
            <w:pPr>
              <w:pStyle w:val="TableParagraph"/>
            </w:pPr>
          </w:p>
        </w:tc>
        <w:tc>
          <w:tcPr>
            <w:tcW w:w="8216" w:type="dxa"/>
          </w:tcPr>
          <w:p w:rsidR="002B77BA" w:rsidRDefault="00BB31D4">
            <w:pPr>
              <w:pStyle w:val="TableParagraph"/>
              <w:spacing w:line="410" w:lineRule="auto"/>
              <w:ind w:left="103" w:right="2097"/>
            </w:pPr>
            <w:r>
              <w:rPr>
                <w:b/>
              </w:rPr>
              <w:t xml:space="preserve">Материал: </w:t>
            </w:r>
            <w:r>
              <w:t>наличие игрового оборудования: мячи, кегли и т. д.</w:t>
            </w:r>
            <w:r>
              <w:rPr>
                <w:spacing w:val="-52"/>
              </w:rPr>
              <w:t xml:space="preserve"> </w:t>
            </w:r>
            <w:r>
              <w:t>Атрибуты:</w:t>
            </w:r>
            <w:r>
              <w:rPr>
                <w:spacing w:val="-1"/>
              </w:rPr>
              <w:t xml:space="preserve"> </w:t>
            </w:r>
            <w:r>
              <w:t>шапочки,</w:t>
            </w:r>
            <w:r>
              <w:rPr>
                <w:spacing w:val="-1"/>
              </w:rPr>
              <w:t xml:space="preserve"> </w:t>
            </w:r>
            <w:r>
              <w:t>накидки, предметы-заместители.</w:t>
            </w:r>
          </w:p>
          <w:p w:rsidR="002B77BA" w:rsidRDefault="00BB31D4">
            <w:pPr>
              <w:pStyle w:val="TableParagraph"/>
              <w:spacing w:line="259" w:lineRule="auto"/>
              <w:ind w:left="103" w:right="153"/>
            </w:pPr>
            <w:r>
              <w:t>Наличие в среде картотеки подвижных и малоподвижных игр, наличие игрового</w:t>
            </w:r>
            <w:r>
              <w:rPr>
                <w:spacing w:val="1"/>
              </w:rPr>
              <w:t xml:space="preserve"> </w:t>
            </w:r>
            <w:r>
              <w:t>оборудования (мячи, кегли, обручи, скакалки и т. д.); атрибуты (шапочки, накидки);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карт-схем безопасного поведения</w:t>
            </w:r>
            <w:r>
              <w:rPr>
                <w:spacing w:val="-2"/>
              </w:rPr>
              <w:t xml:space="preserve"> </w:t>
            </w:r>
            <w:r>
              <w:t>во время</w:t>
            </w:r>
            <w:r>
              <w:rPr>
                <w:spacing w:val="-4"/>
              </w:rPr>
              <w:t xml:space="preserve"> </w:t>
            </w:r>
            <w:r>
              <w:t>игр</w:t>
            </w:r>
          </w:p>
        </w:tc>
        <w:tc>
          <w:tcPr>
            <w:tcW w:w="1163" w:type="dxa"/>
          </w:tcPr>
          <w:p w:rsidR="002B77BA" w:rsidRDefault="00BB31D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</w:tcPr>
          <w:p w:rsidR="002B77BA" w:rsidRDefault="00BB31D4">
            <w:pPr>
              <w:pStyle w:val="TableParagraph"/>
              <w:spacing w:line="259" w:lineRule="auto"/>
              <w:ind w:left="110" w:right="184"/>
            </w:pPr>
            <w:r>
              <w:t>недостаточно спортивного</w:t>
            </w:r>
            <w:r>
              <w:rPr>
                <w:spacing w:val="-52"/>
              </w:rPr>
              <w:t xml:space="preserve"> </w:t>
            </w:r>
            <w:r>
              <w:t>инвентаря: мячей,</w:t>
            </w:r>
          </w:p>
          <w:p w:rsidR="002B77BA" w:rsidRDefault="00BB31D4">
            <w:pPr>
              <w:pStyle w:val="TableParagraph"/>
              <w:spacing w:line="259" w:lineRule="auto"/>
              <w:ind w:left="110" w:right="693"/>
            </w:pPr>
            <w:r>
              <w:t>скакалок, массажных</w:t>
            </w:r>
            <w:r>
              <w:rPr>
                <w:spacing w:val="-52"/>
              </w:rPr>
              <w:t xml:space="preserve"> </w:t>
            </w:r>
            <w:r>
              <w:t>дорожек,</w:t>
            </w:r>
            <w:r>
              <w:rPr>
                <w:spacing w:val="-3"/>
              </w:rPr>
              <w:t xml:space="preserve"> </w:t>
            </w:r>
            <w:r>
              <w:t>обручей,</w:t>
            </w:r>
          </w:p>
          <w:p w:rsidR="002B77BA" w:rsidRDefault="00BB31D4">
            <w:pPr>
              <w:pStyle w:val="TableParagraph"/>
              <w:spacing w:line="259" w:lineRule="auto"/>
              <w:ind w:left="110" w:right="96"/>
            </w:pPr>
            <w:r>
              <w:t>тренажёров, мини-матов,</w:t>
            </w:r>
            <w:r>
              <w:rPr>
                <w:spacing w:val="1"/>
              </w:rPr>
              <w:t xml:space="preserve"> </w:t>
            </w:r>
            <w:r>
              <w:t>трёхколёсных</w:t>
            </w:r>
            <w:r>
              <w:rPr>
                <w:spacing w:val="-8"/>
              </w:rPr>
              <w:t xml:space="preserve"> </w:t>
            </w:r>
            <w:r>
              <w:t>велосипедов;</w:t>
            </w:r>
          </w:p>
          <w:p w:rsidR="002B77BA" w:rsidRDefault="00BB31D4">
            <w:pPr>
              <w:pStyle w:val="TableParagraph"/>
              <w:spacing w:line="251" w:lineRule="exact"/>
              <w:ind w:left="110"/>
            </w:pPr>
            <w:r>
              <w:t>«сухой»</w:t>
            </w:r>
            <w:r>
              <w:rPr>
                <w:spacing w:val="-3"/>
              </w:rPr>
              <w:t xml:space="preserve"> </w:t>
            </w:r>
            <w:r>
              <w:t>бассейн;</w:t>
            </w:r>
          </w:p>
          <w:p w:rsidR="002B77BA" w:rsidRDefault="00BB31D4">
            <w:pPr>
              <w:pStyle w:val="TableParagraph"/>
              <w:spacing w:before="14" w:line="259" w:lineRule="auto"/>
              <w:ind w:left="110" w:right="76"/>
            </w:pPr>
            <w:r>
              <w:t>модульные сооружения</w:t>
            </w:r>
            <w:r>
              <w:rPr>
                <w:spacing w:val="1"/>
              </w:rPr>
              <w:t xml:space="preserve"> </w:t>
            </w:r>
            <w:r>
              <w:t>различной формы; дорожки</w:t>
            </w:r>
            <w:r>
              <w:rPr>
                <w:spacing w:val="-52"/>
              </w:rPr>
              <w:t xml:space="preserve"> </w:t>
            </w:r>
            <w:r>
              <w:t>для ходьбы.</w:t>
            </w:r>
          </w:p>
        </w:tc>
      </w:tr>
    </w:tbl>
    <w:p w:rsidR="002B77BA" w:rsidRDefault="002B77BA">
      <w:pPr>
        <w:spacing w:line="259" w:lineRule="auto"/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2"/>
        <w:gridCol w:w="1164"/>
        <w:gridCol w:w="2835"/>
      </w:tblGrid>
      <w:tr w:rsidR="002B77BA">
        <w:trPr>
          <w:trHeight w:val="431"/>
        </w:trPr>
        <w:tc>
          <w:tcPr>
            <w:tcW w:w="2804" w:type="dxa"/>
            <w:vMerge w:val="restart"/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Пространство:</w:t>
            </w:r>
            <w:r>
              <w:rPr>
                <w:b/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места для</w:t>
            </w:r>
            <w:r>
              <w:rPr>
                <w:spacing w:val="-1"/>
              </w:rPr>
              <w:t xml:space="preserve"> </w:t>
            </w:r>
            <w:r>
              <w:t>малоподвижных и</w:t>
            </w:r>
            <w:r>
              <w:rPr>
                <w:spacing w:val="-1"/>
              </w:rPr>
              <w:t xml:space="preserve"> </w:t>
            </w:r>
            <w:r>
              <w:t>подвижных игр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 xml:space="preserve">Объекты: </w:t>
            </w:r>
            <w:r>
              <w:t>картотека стихов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спорте и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 w:val="restart"/>
          </w:tcPr>
          <w:p w:rsidR="002B77BA" w:rsidRDefault="00BB31D4">
            <w:pPr>
              <w:pStyle w:val="TableParagraph"/>
              <w:spacing w:line="259" w:lineRule="auto"/>
              <w:ind w:left="110" w:right="487"/>
              <w:rPr>
                <w:b/>
              </w:rPr>
            </w:pPr>
            <w:proofErr w:type="spellStart"/>
            <w:r>
              <w:rPr>
                <w:b/>
              </w:rPr>
              <w:t>Трансформируемость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пространства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среде присутствует</w:t>
            </w:r>
            <w:r>
              <w:rPr>
                <w:spacing w:val="-1"/>
              </w:rPr>
              <w:t xml:space="preserve"> </w:t>
            </w:r>
            <w:r>
              <w:t>5 и</w:t>
            </w:r>
            <w:r>
              <w:rPr>
                <w:spacing w:val="-1"/>
              </w:rPr>
              <w:t xml:space="preserve"> </w:t>
            </w:r>
            <w:r>
              <w:t>более пространственных</w:t>
            </w:r>
            <w:r>
              <w:rPr>
                <w:spacing w:val="-3"/>
              </w:rPr>
              <w:t xml:space="preserve"> </w:t>
            </w:r>
            <w:r>
              <w:t>зон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9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t>Наличие легких безопасных предметов среды, которые могут быть перенесены</w:t>
            </w:r>
            <w:r>
              <w:rPr>
                <w:spacing w:val="1"/>
              </w:rPr>
              <w:t xml:space="preserve"> </w:t>
            </w:r>
            <w:r>
              <w:t>ребенком для зонирования пространства</w:t>
            </w:r>
            <w:r>
              <w:rPr>
                <w:spacing w:val="1"/>
              </w:rPr>
              <w:t xml:space="preserve"> </w:t>
            </w:r>
            <w:r>
              <w:t>(стулья, ширмы, мягкие модули, столы,</w:t>
            </w:r>
            <w:r>
              <w:rPr>
                <w:spacing w:val="-52"/>
              </w:rPr>
              <w:t xml:space="preserve"> </w:t>
            </w: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уголки, подвижные предметы мебели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1097"/>
            </w:pPr>
            <w:r>
              <w:t>Наличие полифункциональных материалов, позволяющих легко изменить</w:t>
            </w:r>
            <w:r>
              <w:rPr>
                <w:spacing w:val="-52"/>
              </w:rPr>
              <w:t xml:space="preserve"> </w:t>
            </w:r>
            <w:r>
              <w:t>пространство</w:t>
            </w:r>
            <w:r>
              <w:rPr>
                <w:spacing w:val="-4"/>
              </w:rPr>
              <w:t xml:space="preserve"> </w:t>
            </w:r>
            <w:r>
              <w:t>(ткани, платки, коробки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8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выделить</w:t>
            </w:r>
            <w:r>
              <w:rPr>
                <w:spacing w:val="-4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пространство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2B77BA" w:rsidRDefault="00BB31D4">
            <w:pPr>
              <w:pStyle w:val="TableParagraph"/>
              <w:spacing w:before="20" w:line="259" w:lineRule="auto"/>
              <w:ind w:left="107" w:right="762"/>
            </w:pPr>
            <w:r>
              <w:t>индивидуальной или парной работы (маленькие коврики, отдельные столики,</w:t>
            </w:r>
            <w:r>
              <w:rPr>
                <w:spacing w:val="-52"/>
              </w:rPr>
              <w:t xml:space="preserve"> </w:t>
            </w:r>
            <w:r>
              <w:t>ширмы)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512"/>
            </w:pPr>
            <w:r>
              <w:t>В среде присутствуют материалы, связанные с текущей темой/ событием. После</w:t>
            </w:r>
            <w:r>
              <w:rPr>
                <w:spacing w:val="-52"/>
              </w:rPr>
              <w:t xml:space="preserve"> </w:t>
            </w:r>
            <w:r>
              <w:t>завершения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перемещаются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стеллаж,</w:t>
            </w:r>
            <w:r>
              <w:rPr>
                <w:spacing w:val="-1"/>
              </w:rPr>
              <w:t xml:space="preserve"> </w:t>
            </w:r>
            <w:r>
              <w:t>появляются</w:t>
            </w:r>
            <w:r>
              <w:rPr>
                <w:spacing w:val="-2"/>
              </w:rPr>
              <w:t xml:space="preserve"> </w:t>
            </w:r>
            <w:r>
              <w:t>новые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7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6" w:lineRule="auto"/>
              <w:ind w:left="107" w:right="306"/>
            </w:pPr>
            <w:r>
              <w:t>Наличие места для публикации детских продуктов, легкость смены детских работ.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самостоятельного размещения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отражают</w:t>
            </w:r>
            <w:r>
              <w:rPr>
                <w:spacing w:val="-2"/>
              </w:rPr>
              <w:t xml:space="preserve"> </w:t>
            </w: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изменяются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сменой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 w:val="restart"/>
          </w:tcPr>
          <w:p w:rsidR="002B77BA" w:rsidRDefault="00BB31D4">
            <w:pPr>
              <w:pStyle w:val="TableParagraph"/>
              <w:spacing w:line="259" w:lineRule="auto"/>
              <w:ind w:left="110" w:right="218"/>
              <w:rPr>
                <w:b/>
              </w:rPr>
            </w:pPr>
            <w:proofErr w:type="spellStart"/>
            <w:r>
              <w:rPr>
                <w:b/>
              </w:rPr>
              <w:t>Полифункциональность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материалов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t>Возможность</w:t>
            </w:r>
            <w:r>
              <w:rPr>
                <w:spacing w:val="18"/>
              </w:rPr>
              <w:t xml:space="preserve"> </w:t>
            </w:r>
            <w:r>
              <w:t>разнообразного</w:t>
            </w:r>
            <w:r>
              <w:rPr>
                <w:spacing w:val="19"/>
              </w:rPr>
              <w:t xml:space="preserve"> </w:t>
            </w:r>
            <w:r>
              <w:t>использования</w:t>
            </w:r>
            <w:r>
              <w:rPr>
                <w:spacing w:val="18"/>
              </w:rPr>
              <w:t xml:space="preserve"> </w:t>
            </w:r>
            <w:r>
              <w:t>различных</w:t>
            </w:r>
            <w:r>
              <w:rPr>
                <w:spacing w:val="18"/>
              </w:rPr>
              <w:t xml:space="preserve"> </w:t>
            </w:r>
            <w:r>
              <w:t>составляющих</w:t>
            </w:r>
            <w:r>
              <w:rPr>
                <w:spacing w:val="19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  <w:r>
              <w:rPr>
                <w:spacing w:val="-1"/>
              </w:rPr>
              <w:t xml:space="preserve"> </w:t>
            </w:r>
            <w:r>
              <w:t>например, детской</w:t>
            </w:r>
            <w:r>
              <w:rPr>
                <w:spacing w:val="-3"/>
              </w:rPr>
              <w:t xml:space="preserve"> </w:t>
            </w:r>
            <w:r>
              <w:t>мебели, матов, мягких</w:t>
            </w:r>
            <w:r>
              <w:rPr>
                <w:spacing w:val="-3"/>
              </w:rPr>
              <w:t xml:space="preserve"> </w:t>
            </w:r>
            <w:r>
              <w:t>модулей, ширм и</w:t>
            </w:r>
            <w:r>
              <w:rPr>
                <w:spacing w:val="-2"/>
              </w:rPr>
              <w:t xml:space="preserve"> </w:t>
            </w:r>
            <w:r>
              <w:t>т. д.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1252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95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полифункциональных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жестко</w:t>
            </w:r>
            <w:r>
              <w:rPr>
                <w:spacing w:val="1"/>
              </w:rPr>
              <w:t xml:space="preserve"> </w:t>
            </w:r>
            <w:r>
              <w:t>закрепленным</w:t>
            </w:r>
            <w:r>
              <w:rPr>
                <w:spacing w:val="1"/>
              </w:rPr>
              <w:t xml:space="preserve"> </w:t>
            </w:r>
            <w:r>
              <w:t>способом употребления) предметов, в том числе природных материалов, пригодных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 детской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предметов-заместителей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детской игре)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8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98"/>
              <w:jc w:val="both"/>
            </w:pPr>
            <w:r>
              <w:t>Периодическая</w:t>
            </w:r>
            <w:r>
              <w:rPr>
                <w:spacing w:val="1"/>
              </w:rPr>
              <w:t xml:space="preserve"> </w:t>
            </w:r>
            <w:r>
              <w:t>сменяемость</w:t>
            </w:r>
            <w:r>
              <w:rPr>
                <w:spacing w:val="1"/>
              </w:rPr>
              <w:t xml:space="preserve"> </w:t>
            </w:r>
            <w:r>
              <w:t>игрового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появление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стимулирующих</w:t>
            </w:r>
            <w:r>
              <w:rPr>
                <w:spacing w:val="1"/>
              </w:rPr>
              <w:t xml:space="preserve"> </w:t>
            </w:r>
            <w:r>
              <w:t>игровую,</w:t>
            </w:r>
            <w:r>
              <w:rPr>
                <w:spacing w:val="1"/>
              </w:rPr>
              <w:t xml:space="preserve"> </w:t>
            </w:r>
            <w:r>
              <w:t>двигательную,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</w:tbl>
    <w:p w:rsidR="002B77BA" w:rsidRDefault="002B77BA">
      <w:pPr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2"/>
        <w:gridCol w:w="1164"/>
        <w:gridCol w:w="2835"/>
      </w:tblGrid>
      <w:tr w:rsidR="002B77BA">
        <w:trPr>
          <w:trHeight w:val="705"/>
        </w:trPr>
        <w:tc>
          <w:tcPr>
            <w:tcW w:w="2804" w:type="dxa"/>
            <w:vMerge w:val="restart"/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пространств</w:t>
            </w:r>
            <w:r>
              <w:rPr>
                <w:spacing w:val="1"/>
              </w:rPr>
              <w:t xml:space="preserve"> </w:t>
            </w:r>
            <w:r>
              <w:t>(лаборатория,</w:t>
            </w:r>
            <w:r>
              <w:rPr>
                <w:spacing w:val="1"/>
              </w:rPr>
              <w:t xml:space="preserve"> </w:t>
            </w:r>
            <w:r>
              <w:t>физ. уголок,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речи, книжный</w:t>
            </w:r>
            <w:r>
              <w:rPr>
                <w:spacing w:val="-3"/>
              </w:rPr>
              <w:t xml:space="preserve"> </w:t>
            </w:r>
            <w:r>
              <w:t>уголок, уголок уединения</w:t>
            </w:r>
            <w:r>
              <w:rPr>
                <w:spacing w:val="-4"/>
              </w:rPr>
              <w:t xml:space="preserve"> </w:t>
            </w:r>
            <w:r>
              <w:t>и т. д.)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пространства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участием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Оборудованы</w:t>
            </w:r>
            <w:r>
              <w:rPr>
                <w:spacing w:val="-2"/>
              </w:rPr>
              <w:t xml:space="preserve"> </w:t>
            </w:r>
            <w:r>
              <w:t>уголки</w:t>
            </w:r>
            <w:r>
              <w:rPr>
                <w:spacing w:val="-1"/>
              </w:rPr>
              <w:t xml:space="preserve"> </w:t>
            </w:r>
            <w:r>
              <w:t>уединения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уютные</w:t>
            </w:r>
            <w:r>
              <w:rPr>
                <w:spacing w:val="-1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уединения</w:t>
            </w:r>
            <w:r>
              <w:rPr>
                <w:spacing w:val="-2"/>
              </w:rPr>
              <w:t xml:space="preserve"> </w:t>
            </w:r>
            <w:r>
              <w:t>доступно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значительной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 w:val="restart"/>
          </w:tcPr>
          <w:p w:rsidR="002B77BA" w:rsidRDefault="00BB31D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Доступность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1626"/>
            </w:pPr>
            <w:r>
              <w:t>Свободный доступ детей к играм, игрушкам, материалам, пособиям,</w:t>
            </w:r>
            <w:r>
              <w:rPr>
                <w:spacing w:val="-52"/>
              </w:rPr>
              <w:t xml:space="preserve"> </w:t>
            </w:r>
            <w:r>
              <w:t>обеспечивающим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основные виды</w:t>
            </w:r>
            <w:r>
              <w:rPr>
                <w:spacing w:val="-1"/>
              </w:rPr>
              <w:t xml:space="preserve"> </w:t>
            </w:r>
            <w:r>
              <w:t>детской активности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расположены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глаз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Открытость</w:t>
            </w:r>
            <w:r>
              <w:rPr>
                <w:spacing w:val="-4"/>
              </w:rPr>
              <w:t xml:space="preserve"> </w:t>
            </w:r>
            <w:r>
              <w:t>стеллажей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полок, прозрачность</w:t>
            </w:r>
            <w:r>
              <w:rPr>
                <w:spacing w:val="-4"/>
              </w:rPr>
              <w:t xml:space="preserve"> </w:t>
            </w:r>
            <w:r>
              <w:t>контейнеров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8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6" w:lineRule="auto"/>
              <w:ind w:left="107" w:right="677"/>
            </w:pPr>
            <w:r>
              <w:t>Полнота и укомплектованность материала, позволяющая ребенку работать без</w:t>
            </w:r>
            <w:r>
              <w:rPr>
                <w:spacing w:val="-53"/>
              </w:rPr>
              <w:t xml:space="preserve"> </w:t>
            </w:r>
            <w:r>
              <w:t>обращения</w:t>
            </w:r>
            <w:r>
              <w:rPr>
                <w:spacing w:val="-1"/>
              </w:rPr>
              <w:t xml:space="preserve"> </w:t>
            </w:r>
            <w:r>
              <w:t>к взрослому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/>
            </w:pPr>
            <w:r>
              <w:t>Достаточное</w:t>
            </w:r>
            <w:r>
              <w:rPr>
                <w:spacing w:val="-4"/>
              </w:rPr>
              <w:t xml:space="preserve"> </w:t>
            </w:r>
            <w:r>
              <w:t>пространство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свободного</w:t>
            </w:r>
            <w:r>
              <w:rPr>
                <w:spacing w:val="-4"/>
              </w:rPr>
              <w:t xml:space="preserve"> </w:t>
            </w:r>
            <w:r>
              <w:t>перемещения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(мебель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ограничивает</w:t>
            </w:r>
            <w:r>
              <w:rPr>
                <w:spacing w:val="-1"/>
              </w:rPr>
              <w:t xml:space="preserve"> </w:t>
            </w:r>
            <w:r>
              <w:t>пространство, достаточно места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оборудования)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8"/>
        </w:trPr>
        <w:tc>
          <w:tcPr>
            <w:tcW w:w="2804" w:type="dxa"/>
            <w:vMerge w:val="restart"/>
          </w:tcPr>
          <w:p w:rsidR="002B77BA" w:rsidRDefault="00BB31D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Вариативность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207"/>
            </w:pPr>
            <w:r>
              <w:t>наличие в группе различных пространств (для игры, конструирования, уединения и</w:t>
            </w:r>
            <w:r>
              <w:rPr>
                <w:spacing w:val="-52"/>
              </w:rPr>
              <w:t xml:space="preserve"> </w:t>
            </w:r>
            <w:r>
              <w:t>пр.),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разнообразных</w:t>
            </w:r>
            <w:r>
              <w:rPr>
                <w:spacing w:val="1"/>
              </w:rPr>
              <w:t xml:space="preserve"> </w:t>
            </w:r>
            <w:r>
              <w:t>материалов, игр,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оборудования,</w:t>
            </w:r>
          </w:p>
          <w:p w:rsidR="002B77BA" w:rsidRDefault="00BB31D4">
            <w:pPr>
              <w:pStyle w:val="TableParagraph"/>
              <w:ind w:left="107"/>
            </w:pPr>
            <w:r>
              <w:t>обеспечивающих</w:t>
            </w:r>
            <w:r>
              <w:rPr>
                <w:spacing w:val="-3"/>
              </w:rPr>
              <w:t xml:space="preserve"> </w:t>
            </w:r>
            <w:r>
              <w:t>свободный выбор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9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периодическая</w:t>
            </w:r>
            <w:r>
              <w:rPr>
                <w:spacing w:val="-3"/>
              </w:rPr>
              <w:t xml:space="preserve"> </w:t>
            </w:r>
            <w:r>
              <w:t>сменяемость</w:t>
            </w:r>
            <w:r>
              <w:rPr>
                <w:spacing w:val="-2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материала,</w:t>
            </w:r>
            <w:r>
              <w:rPr>
                <w:spacing w:val="-1"/>
              </w:rPr>
              <w:t xml:space="preserve"> </w:t>
            </w:r>
            <w:r>
              <w:t>пополнение</w:t>
            </w:r>
            <w:r>
              <w:rPr>
                <w:spacing w:val="-3"/>
              </w:rPr>
              <w:t xml:space="preserve"> </w:t>
            </w:r>
            <w:r>
              <w:t>центров,</w:t>
            </w:r>
          </w:p>
          <w:p w:rsidR="002B77BA" w:rsidRDefault="00BB31D4">
            <w:pPr>
              <w:pStyle w:val="TableParagraph"/>
              <w:spacing w:before="20" w:line="259" w:lineRule="auto"/>
              <w:ind w:left="107" w:right="534"/>
            </w:pPr>
            <w:r>
              <w:t>стимулирующих игровую, двигательную, познавательную и исследовательскую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 w:val="restart"/>
          </w:tcPr>
          <w:p w:rsidR="002B77BA" w:rsidRDefault="00BB31D4">
            <w:pPr>
              <w:pStyle w:val="TableParagraph"/>
              <w:spacing w:line="259" w:lineRule="auto"/>
              <w:ind w:left="110" w:right="150"/>
              <w:rPr>
                <w:b/>
              </w:rPr>
            </w:pPr>
            <w:r>
              <w:rPr>
                <w:b/>
              </w:rPr>
              <w:t>Безопасность предметно-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острых</w:t>
            </w:r>
            <w:r>
              <w:rPr>
                <w:spacing w:val="-3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сломанной</w:t>
            </w:r>
            <w:r>
              <w:rPr>
                <w:spacing w:val="-2"/>
              </w:rPr>
              <w:t xml:space="preserve"> </w:t>
            </w:r>
            <w:r>
              <w:t>мебели,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плакатов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опасными</w:t>
            </w:r>
            <w:r>
              <w:rPr>
                <w:spacing w:val="-3"/>
              </w:rPr>
              <w:t xml:space="preserve"> </w:t>
            </w:r>
            <w:r>
              <w:t>предметами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7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6" w:lineRule="auto"/>
              <w:ind w:left="107" w:right="870"/>
            </w:pPr>
            <w:r>
              <w:t>Пространство для игр организовано так, чтобы избежать угроз безопасности</w:t>
            </w:r>
            <w:r>
              <w:rPr>
                <w:spacing w:val="-52"/>
              </w:rPr>
              <w:t xml:space="preserve"> </w:t>
            </w:r>
            <w:r>
              <w:t>(незакрепленный</w:t>
            </w:r>
            <w:r>
              <w:rPr>
                <w:spacing w:val="-1"/>
              </w:rPr>
              <w:t xml:space="preserve"> </w:t>
            </w:r>
            <w:r>
              <w:t>край ковра, острые углы у</w:t>
            </w:r>
            <w:r>
              <w:rPr>
                <w:spacing w:val="-3"/>
              </w:rPr>
              <w:t xml:space="preserve"> </w:t>
            </w:r>
            <w:r>
              <w:t>мебели)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Исправность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сохранность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</w:tbl>
    <w:p w:rsidR="002B77BA" w:rsidRDefault="002B77BA">
      <w:pPr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rPr>
          <w:b/>
          <w:sz w:val="20"/>
        </w:rPr>
      </w:pPr>
    </w:p>
    <w:p w:rsidR="002B77BA" w:rsidRDefault="002B77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2"/>
        <w:gridCol w:w="1164"/>
        <w:gridCol w:w="2835"/>
      </w:tblGrid>
      <w:tr w:rsidR="002B77BA">
        <w:trPr>
          <w:trHeight w:val="431"/>
        </w:trPr>
        <w:tc>
          <w:tcPr>
            <w:tcW w:w="2804" w:type="dxa"/>
            <w:vMerge w:val="restart"/>
          </w:tcPr>
          <w:p w:rsidR="002B77BA" w:rsidRDefault="002B77BA">
            <w:pPr>
              <w:pStyle w:val="TableParagraph"/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t>легко просматривается, педагог видит</w:t>
            </w:r>
            <w:r>
              <w:rPr>
                <w:spacing w:val="-1"/>
              </w:rPr>
              <w:t xml:space="preserve"> </w:t>
            </w:r>
            <w:r>
              <w:t>всех детей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978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9" w:lineRule="exact"/>
              <w:ind w:left="107"/>
            </w:pPr>
            <w:r>
              <w:t>Среда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психофизиологически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безопасна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  <w:r>
              <w:rPr>
                <w:spacing w:val="-5"/>
              </w:rPr>
              <w:t xml:space="preserve"> </w:t>
            </w:r>
            <w:r>
              <w:t>ребенка:</w:t>
            </w:r>
          </w:p>
          <w:p w:rsidR="002B77BA" w:rsidRDefault="00BB31D4">
            <w:pPr>
              <w:pStyle w:val="TableParagraph"/>
              <w:spacing w:before="18" w:line="259" w:lineRule="auto"/>
              <w:ind w:left="107"/>
            </w:pPr>
            <w:r>
              <w:t>соразмерность</w:t>
            </w:r>
            <w:r>
              <w:rPr>
                <w:spacing w:val="-2"/>
              </w:rPr>
              <w:t xml:space="preserve"> </w:t>
            </w:r>
            <w:r>
              <w:t>игрушек</w:t>
            </w:r>
            <w:r>
              <w:rPr>
                <w:spacing w:val="-1"/>
              </w:rPr>
              <w:t xml:space="preserve"> </w:t>
            </w:r>
            <w:r>
              <w:t>параметрам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(руки,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пр.),</w:t>
            </w:r>
            <w:r>
              <w:rPr>
                <w:spacing w:val="-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манипуляции,</w:t>
            </w:r>
            <w:r>
              <w:rPr>
                <w:spacing w:val="-1"/>
              </w:rPr>
              <w:t xml:space="preserve"> </w:t>
            </w:r>
            <w:r>
              <w:t>парной работы</w:t>
            </w:r>
            <w:r>
              <w:rPr>
                <w:spacing w:val="-1"/>
              </w:rPr>
              <w:t xml:space="preserve"> </w:t>
            </w:r>
            <w:r>
              <w:t>рук, координации</w:t>
            </w:r>
            <w:r>
              <w:rPr>
                <w:spacing w:val="-2"/>
              </w:rPr>
              <w:t xml:space="preserve"> </w:t>
            </w:r>
            <w:r>
              <w:t>движений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9" w:lineRule="exact"/>
              <w:ind w:left="107"/>
            </w:pPr>
            <w:r>
              <w:t>Отсутствует</w:t>
            </w:r>
            <w:r>
              <w:rPr>
                <w:spacing w:val="-2"/>
              </w:rPr>
              <w:t xml:space="preserve"> </w:t>
            </w:r>
            <w:r>
              <w:t>сенсорная</w:t>
            </w:r>
            <w:r>
              <w:rPr>
                <w:spacing w:val="-1"/>
              </w:rPr>
              <w:t xml:space="preserve"> </w:t>
            </w:r>
            <w:r>
              <w:t>агрессия: цвет,</w:t>
            </w:r>
            <w:r>
              <w:rPr>
                <w:spacing w:val="-4"/>
              </w:rPr>
              <w:t xml:space="preserve"> </w:t>
            </w:r>
            <w:r>
              <w:t>свет,</w:t>
            </w:r>
            <w:r>
              <w:rPr>
                <w:spacing w:val="-1"/>
              </w:rPr>
              <w:t xml:space="preserve"> </w:t>
            </w:r>
            <w:r>
              <w:t>мерцание,</w:t>
            </w:r>
            <w:r>
              <w:rPr>
                <w:spacing w:val="-2"/>
              </w:rPr>
              <w:t xml:space="preserve"> </w:t>
            </w:r>
            <w:r>
              <w:t>звук,</w:t>
            </w:r>
            <w:r>
              <w:rPr>
                <w:spacing w:val="-1"/>
              </w:rPr>
              <w:t xml:space="preserve"> </w:t>
            </w:r>
            <w:r>
              <w:t>тактильные</w:t>
            </w:r>
            <w:r>
              <w:rPr>
                <w:spacing w:val="-2"/>
              </w:rPr>
              <w:t xml:space="preserve"> </w:t>
            </w:r>
            <w:r>
              <w:t>ощущения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4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видит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знает,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находится</w:t>
            </w:r>
            <w:r>
              <w:rPr>
                <w:spacing w:val="-2"/>
              </w:rPr>
              <w:t xml:space="preserve"> </w:t>
            </w:r>
            <w:r>
              <w:t>каждый</w:t>
            </w:r>
            <w:r>
              <w:rPr>
                <w:spacing w:val="50"/>
              </w:rPr>
              <w:t xml:space="preserve"> </w:t>
            </w:r>
            <w:r>
              <w:t>ребенок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 w:val="restart"/>
          </w:tcPr>
          <w:p w:rsidR="002B77BA" w:rsidRDefault="00BB31D4">
            <w:pPr>
              <w:pStyle w:val="TableParagraph"/>
              <w:spacing w:line="259" w:lineRule="auto"/>
              <w:ind w:left="110" w:right="906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приборов</w:t>
            </w:r>
            <w:r>
              <w:rPr>
                <w:spacing w:val="-3"/>
              </w:rPr>
              <w:t xml:space="preserve"> </w:t>
            </w:r>
            <w:r>
              <w:t>для опытов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1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433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49" w:lineRule="exact"/>
              <w:ind w:left="107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игр,</w:t>
            </w:r>
            <w:r>
              <w:rPr>
                <w:spacing w:val="-5"/>
              </w:rPr>
              <w:t xml:space="preserve"> </w:t>
            </w:r>
            <w:r>
              <w:t>способствующих</w:t>
            </w:r>
            <w:r>
              <w:rPr>
                <w:spacing w:val="-3"/>
              </w:rPr>
              <w:t xml:space="preserve"> </w:t>
            </w:r>
            <w:r>
              <w:t>познавательному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  <w:tr w:rsidR="002B77BA">
        <w:trPr>
          <w:trHeight w:val="705"/>
        </w:trPr>
        <w:tc>
          <w:tcPr>
            <w:tcW w:w="2804" w:type="dxa"/>
            <w:vMerge/>
            <w:tcBorders>
              <w:top w:val="nil"/>
            </w:tcBorders>
          </w:tcPr>
          <w:p w:rsidR="002B77BA" w:rsidRDefault="002B77BA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2B77BA" w:rsidRDefault="00BB31D4">
            <w:pPr>
              <w:pStyle w:val="TableParagraph"/>
              <w:spacing w:line="259" w:lineRule="auto"/>
              <w:ind w:left="107" w:right="397"/>
            </w:pPr>
            <w:r>
              <w:t>Наличие схем, образцов, таблиц для пошагового выполнения различных заданий,</w:t>
            </w:r>
            <w:r>
              <w:rPr>
                <w:spacing w:val="-52"/>
              </w:rPr>
              <w:t xml:space="preserve"> </w:t>
            </w:r>
            <w:r>
              <w:t>опытов</w:t>
            </w:r>
            <w:r>
              <w:rPr>
                <w:spacing w:val="-2"/>
              </w:rPr>
              <w:t xml:space="preserve"> </w:t>
            </w:r>
            <w:r>
              <w:t>и т. п.</w:t>
            </w:r>
          </w:p>
        </w:tc>
        <w:tc>
          <w:tcPr>
            <w:tcW w:w="1164" w:type="dxa"/>
          </w:tcPr>
          <w:p w:rsidR="002B77BA" w:rsidRDefault="00BB31D4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835" w:type="dxa"/>
          </w:tcPr>
          <w:p w:rsidR="002B77BA" w:rsidRDefault="002B77BA">
            <w:pPr>
              <w:pStyle w:val="TableParagraph"/>
            </w:pPr>
          </w:p>
        </w:tc>
      </w:tr>
    </w:tbl>
    <w:p w:rsidR="002B77BA" w:rsidRDefault="002B77BA">
      <w:pPr>
        <w:pStyle w:val="a3"/>
        <w:spacing w:before="11"/>
        <w:rPr>
          <w:b/>
          <w:sz w:val="17"/>
        </w:rPr>
      </w:pPr>
    </w:p>
    <w:p w:rsidR="002B77BA" w:rsidRDefault="00BB31D4">
      <w:pPr>
        <w:pStyle w:val="1"/>
        <w:spacing w:before="90"/>
      </w:pPr>
      <w:r>
        <w:t>Оценивание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индикатора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2B77BA" w:rsidRDefault="00BB31D4">
      <w:pPr>
        <w:ind w:left="112"/>
        <w:rPr>
          <w:b/>
          <w:sz w:val="24"/>
        </w:rPr>
      </w:pP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отсутствует,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частично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присутствует,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присутствует</w:t>
      </w:r>
    </w:p>
    <w:p w:rsidR="002B77BA" w:rsidRDefault="002B77BA">
      <w:pPr>
        <w:pStyle w:val="a3"/>
        <w:spacing w:before="7"/>
        <w:rPr>
          <w:b/>
          <w:sz w:val="23"/>
        </w:rPr>
      </w:pPr>
    </w:p>
    <w:p w:rsidR="002B77BA" w:rsidRDefault="00BB31D4">
      <w:pPr>
        <w:pStyle w:val="a3"/>
        <w:ind w:left="112" w:right="570"/>
        <w:jc w:val="both"/>
      </w:pPr>
      <w:r>
        <w:t>Анализ РППС в ДОУ показал, что игровая, познавательная, исследовательская и творческая активность доступна для всех воспитанников,</w:t>
      </w:r>
      <w:r>
        <w:rPr>
          <w:spacing w:val="1"/>
        </w:rPr>
        <w:t xml:space="preserve"> </w:t>
      </w:r>
      <w:r>
        <w:t>проводится экспериментирование с доступными детям материалами (в том числе с песком и водой). Групповая комната светлая, эсте</w:t>
      </w:r>
      <w:r>
        <w:t>тически</w:t>
      </w:r>
      <w:r>
        <w:rPr>
          <w:spacing w:val="-57"/>
        </w:rPr>
        <w:t xml:space="preserve"> </w:t>
      </w:r>
      <w:r>
        <w:t>оформлена,</w:t>
      </w:r>
      <w:r>
        <w:rPr>
          <w:spacing w:val="-1"/>
        </w:rPr>
        <w:t xml:space="preserve"> </w:t>
      </w:r>
      <w:r>
        <w:t>мебель соответствует гигиеническим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ростовым</w:t>
      </w:r>
      <w:r>
        <w:rPr>
          <w:spacing w:val="-1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детей.</w:t>
      </w:r>
    </w:p>
    <w:p w:rsidR="002B77BA" w:rsidRDefault="00BB31D4">
      <w:pPr>
        <w:pStyle w:val="a3"/>
        <w:spacing w:before="161"/>
        <w:ind w:left="112" w:right="570"/>
        <w:jc w:val="both"/>
      </w:pPr>
      <w:r>
        <w:t>Оформлены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стенды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взрослых,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r>
        <w:t>доступность</w:t>
      </w:r>
      <w:r>
        <w:rPr>
          <w:spacing w:val="-8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8"/>
        </w:rPr>
        <w:t xml:space="preserve"> </w:t>
      </w:r>
      <w:r>
        <w:rPr>
          <w:spacing w:val="-1"/>
        </w:rPr>
        <w:t>саду.</w:t>
      </w:r>
      <w:r>
        <w:rPr>
          <w:spacing w:val="-13"/>
        </w:rPr>
        <w:t xml:space="preserve"> </w:t>
      </w:r>
      <w:r>
        <w:rPr>
          <w:spacing w:val="-1"/>
        </w:rPr>
        <w:t>Имеется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выставок</w:t>
      </w:r>
      <w:r>
        <w:rPr>
          <w:spacing w:val="-13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работ,</w:t>
      </w:r>
      <w:r>
        <w:rPr>
          <w:spacing w:val="-13"/>
        </w:rPr>
        <w:t xml:space="preserve"> </w:t>
      </w:r>
      <w:r>
        <w:t>вернисажей.</w:t>
      </w:r>
      <w:r>
        <w:rPr>
          <w:spacing w:val="-13"/>
        </w:rPr>
        <w:t xml:space="preserve"> </w:t>
      </w:r>
      <w:r>
        <w:t>Сменные</w:t>
      </w:r>
      <w:r>
        <w:rPr>
          <w:spacing w:val="-15"/>
        </w:rPr>
        <w:t xml:space="preserve"> </w:t>
      </w:r>
      <w:r>
        <w:t>выставки</w:t>
      </w:r>
      <w:r>
        <w:rPr>
          <w:spacing w:val="-13"/>
        </w:rPr>
        <w:t xml:space="preserve"> </w:t>
      </w:r>
      <w:r>
        <w:t>иллюстрируют</w:t>
      </w:r>
      <w:r>
        <w:rPr>
          <w:spacing w:val="-11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дошкольников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семье,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t>саду;</w:t>
      </w:r>
      <w:r>
        <w:rPr>
          <w:spacing w:val="-58"/>
        </w:rPr>
        <w:t xml:space="preserve"> </w:t>
      </w:r>
      <w:r>
        <w:t>подчеркивают</w:t>
      </w:r>
      <w:r>
        <w:rPr>
          <w:spacing w:val="-1"/>
        </w:rPr>
        <w:t xml:space="preserve"> </w:t>
      </w:r>
      <w:r>
        <w:t>индивидуальность каждого</w:t>
      </w:r>
      <w:r>
        <w:rPr>
          <w:spacing w:val="-1"/>
        </w:rPr>
        <w:t xml:space="preserve"> </w:t>
      </w:r>
      <w:r>
        <w:t>воспитанника;</w:t>
      </w:r>
      <w:r>
        <w:rPr>
          <w:spacing w:val="-1"/>
        </w:rPr>
        <w:t xml:space="preserve"> </w:t>
      </w:r>
      <w:r>
        <w:t>вовлекают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воспитательно-образовательный</w:t>
      </w:r>
      <w:r>
        <w:rPr>
          <w:spacing w:val="-3"/>
        </w:rPr>
        <w:t xml:space="preserve"> </w:t>
      </w:r>
      <w:r>
        <w:t>процесс.</w:t>
      </w:r>
    </w:p>
    <w:p w:rsidR="002B77BA" w:rsidRDefault="00BB31D4">
      <w:pPr>
        <w:pStyle w:val="a3"/>
        <w:spacing w:before="159"/>
        <w:ind w:left="112" w:right="570"/>
        <w:jc w:val="both"/>
      </w:pPr>
      <w:r>
        <w:t>Создана комфортная развивающая предметно-пространственная среда, в целом соответствующая возрастным, гендерным, индивидуальным</w:t>
      </w:r>
      <w:r>
        <w:rPr>
          <w:spacing w:val="1"/>
        </w:rPr>
        <w:t xml:space="preserve"> </w:t>
      </w:r>
      <w:r>
        <w:t>особенностям детей. Развивающая среда имеет гибкое зонирование, что позволяет детям в соответствии со своими интересами и желания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заниматься,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мешая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другу,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пересекаются,</w:t>
      </w:r>
      <w:r>
        <w:rPr>
          <w:spacing w:val="-4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8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центрам</w:t>
      </w:r>
      <w:r>
        <w:rPr>
          <w:spacing w:val="-58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игрового,</w:t>
      </w:r>
      <w:r>
        <w:rPr>
          <w:spacing w:val="4"/>
        </w:rPr>
        <w:t xml:space="preserve"> </w:t>
      </w:r>
      <w:r>
        <w:t>художественно-</w:t>
      </w:r>
      <w:r>
        <w:rPr>
          <w:spacing w:val="7"/>
        </w:rPr>
        <w:t xml:space="preserve"> </w:t>
      </w:r>
      <w:r>
        <w:t>эстетического,</w:t>
      </w:r>
      <w:r>
        <w:rPr>
          <w:spacing w:val="7"/>
        </w:rPr>
        <w:t xml:space="preserve"> </w:t>
      </w:r>
      <w:r>
        <w:t>физического,</w:t>
      </w:r>
      <w:r>
        <w:rPr>
          <w:spacing w:val="7"/>
        </w:rPr>
        <w:t xml:space="preserve"> </w:t>
      </w:r>
      <w:r>
        <w:t>познавательного</w:t>
      </w:r>
      <w:r>
        <w:rPr>
          <w:spacing w:val="7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широко</w:t>
      </w:r>
      <w:r>
        <w:rPr>
          <w:spacing w:val="5"/>
        </w:rPr>
        <w:t xml:space="preserve"> </w:t>
      </w:r>
      <w:r>
        <w:t>используется</w:t>
      </w:r>
      <w:r>
        <w:rPr>
          <w:spacing w:val="7"/>
        </w:rPr>
        <w:t xml:space="preserve"> </w:t>
      </w:r>
      <w:r>
        <w:t>принцип</w:t>
      </w:r>
      <w:r>
        <w:rPr>
          <w:spacing w:val="6"/>
        </w:rPr>
        <w:t xml:space="preserve"> </w:t>
      </w:r>
      <w:r>
        <w:t>интеграции</w:t>
      </w:r>
    </w:p>
    <w:p w:rsidR="002B77BA" w:rsidRDefault="002B77BA">
      <w:pPr>
        <w:jc w:val="both"/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sz w:val="20"/>
        </w:rPr>
      </w:pPr>
    </w:p>
    <w:p w:rsidR="002B77BA" w:rsidRDefault="002B77BA">
      <w:pPr>
        <w:pStyle w:val="a3"/>
        <w:spacing w:before="3"/>
        <w:rPr>
          <w:sz w:val="23"/>
        </w:rPr>
      </w:pPr>
    </w:p>
    <w:p w:rsidR="002B77BA" w:rsidRDefault="00BB31D4">
      <w:pPr>
        <w:pStyle w:val="a3"/>
        <w:spacing w:before="90"/>
        <w:ind w:left="112" w:right="571"/>
        <w:jc w:val="both"/>
      </w:pPr>
      <w:r>
        <w:t>образовательных областей. Они могут в зависимости от ситуации могут объединяться в один или несколько многофункциональных центров.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интересам: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театрально-игровая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экспериментирование.</w:t>
      </w:r>
    </w:p>
    <w:p w:rsidR="002B77BA" w:rsidRDefault="00BB31D4">
      <w:pPr>
        <w:pStyle w:val="a3"/>
        <w:spacing w:before="158"/>
        <w:ind w:left="112" w:right="572"/>
        <w:jc w:val="both"/>
      </w:pPr>
      <w:r>
        <w:t>Игровые зоны разделены по гендерному различию. В уголке мальчиков размещены строительные инструменты, детали военной формы,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игрушки, автомобили.</w:t>
      </w:r>
    </w:p>
    <w:p w:rsidR="002B77BA" w:rsidRDefault="00BB31D4">
      <w:pPr>
        <w:pStyle w:val="a3"/>
        <w:spacing w:before="162"/>
        <w:ind w:left="112" w:right="574"/>
        <w:jc w:val="both"/>
      </w:pPr>
      <w:r>
        <w:t>Для</w:t>
      </w:r>
      <w:r>
        <w:rPr>
          <w:spacing w:val="-10"/>
        </w:rPr>
        <w:t xml:space="preserve"> </w:t>
      </w:r>
      <w:r>
        <w:t>девочек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уголки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парикмахерская,</w:t>
      </w:r>
      <w:r>
        <w:rPr>
          <w:spacing w:val="-8"/>
        </w:rPr>
        <w:t xml:space="preserve"> </w:t>
      </w:r>
      <w:r>
        <w:t>кухня,</w:t>
      </w:r>
      <w:r>
        <w:rPr>
          <w:spacing w:val="-7"/>
        </w:rPr>
        <w:t xml:space="preserve"> </w:t>
      </w:r>
      <w:r>
        <w:t>больница,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размещены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женской</w:t>
      </w:r>
      <w:r>
        <w:rPr>
          <w:spacing w:val="-7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украшения,</w:t>
      </w:r>
      <w:r>
        <w:rPr>
          <w:spacing w:val="-8"/>
        </w:rPr>
        <w:t xml:space="preserve"> </w:t>
      </w:r>
      <w:r>
        <w:t>банты,</w:t>
      </w:r>
      <w:r>
        <w:rPr>
          <w:spacing w:val="-8"/>
        </w:rPr>
        <w:t xml:space="preserve"> </w:t>
      </w:r>
      <w:r>
        <w:t>сумочки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 Для</w:t>
      </w:r>
      <w:r>
        <w:rPr>
          <w:spacing w:val="-2"/>
        </w:rPr>
        <w:t xml:space="preserve"> </w:t>
      </w:r>
      <w:r>
        <w:t>детей создан уголок ряжений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костюмами сказочных</w:t>
      </w:r>
      <w:r>
        <w:rPr>
          <w:spacing w:val="1"/>
        </w:rPr>
        <w:t xml:space="preserve"> </w:t>
      </w:r>
      <w:r>
        <w:t>персонажей.</w:t>
      </w:r>
    </w:p>
    <w:p w:rsidR="002B77BA" w:rsidRDefault="00BB31D4">
      <w:pPr>
        <w:pStyle w:val="a3"/>
        <w:spacing w:before="161"/>
        <w:ind w:left="112" w:right="568"/>
        <w:jc w:val="both"/>
        <w:rPr>
          <w:sz w:val="22"/>
        </w:rPr>
      </w:pPr>
      <w:r>
        <w:t>Все игры и материалы в группе расположены таким образом, что каждый ребенок имеет свободный доступ к</w:t>
      </w:r>
      <w:r>
        <w:t xml:space="preserve"> ним. Но анализ РППС показал,</w:t>
      </w:r>
      <w:r>
        <w:rPr>
          <w:spacing w:val="1"/>
        </w:rPr>
        <w:t xml:space="preserve"> </w:t>
      </w:r>
      <w:r>
        <w:t>что в группе недостаточно игрушек: самолётов, кораблей, кукол, машин разного назначения, детской посуды и атрибутов к с/р играм для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сюжетов;</w:t>
      </w:r>
      <w:r>
        <w:rPr>
          <w:spacing w:val="1"/>
        </w:rPr>
        <w:t xml:space="preserve"> </w:t>
      </w:r>
      <w:r>
        <w:t>кукольной</w:t>
      </w:r>
      <w:r>
        <w:rPr>
          <w:spacing w:val="1"/>
        </w:rPr>
        <w:t xml:space="preserve"> </w:t>
      </w:r>
      <w:r>
        <w:t>мебели;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rPr>
          <w:sz w:val="22"/>
        </w:rPr>
        <w:t>недостаточно</w:t>
      </w:r>
      <w:r>
        <w:rPr>
          <w:spacing w:val="1"/>
          <w:sz w:val="22"/>
        </w:rPr>
        <w:t xml:space="preserve"> </w:t>
      </w:r>
      <w:r>
        <w:rPr>
          <w:sz w:val="22"/>
        </w:rPr>
        <w:t>предметов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экспериментирования:</w:t>
      </w:r>
      <w:r>
        <w:rPr>
          <w:spacing w:val="-3"/>
          <w:sz w:val="22"/>
        </w:rPr>
        <w:t xml:space="preserve"> </w:t>
      </w:r>
      <w:r>
        <w:rPr>
          <w:sz w:val="22"/>
        </w:rPr>
        <w:t>сосудов, мензурок, колбочек.</w:t>
      </w:r>
    </w:p>
    <w:p w:rsidR="002B77BA" w:rsidRDefault="00BB31D4">
      <w:pPr>
        <w:pStyle w:val="a3"/>
        <w:spacing w:before="159"/>
        <w:ind w:left="112" w:right="569"/>
        <w:jc w:val="both"/>
      </w:pPr>
      <w:r>
        <w:t>В соответствии с возрастными потребностями организован физкультурный уголок. Он служат удовлетворению потребности дошкольника в</w:t>
      </w:r>
      <w:r>
        <w:rPr>
          <w:spacing w:val="1"/>
        </w:rPr>
        <w:t xml:space="preserve"> </w:t>
      </w:r>
      <w:r>
        <w:t>движении и приобщению его к здоровому образу жизни.</w:t>
      </w:r>
      <w:r>
        <w:t xml:space="preserve"> Уголок размещен таким образом, чтобы способствовать проявлению двигательной</w:t>
      </w:r>
      <w:r>
        <w:rPr>
          <w:spacing w:val="1"/>
        </w:rPr>
        <w:t xml:space="preserve"> </w:t>
      </w:r>
      <w:r>
        <w:rPr>
          <w:spacing w:val="-1"/>
        </w:rPr>
        <w:t>активности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находится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свободном</w:t>
      </w:r>
      <w:r>
        <w:rPr>
          <w:spacing w:val="-13"/>
        </w:rPr>
        <w:t xml:space="preserve"> </w:t>
      </w:r>
      <w:r>
        <w:rPr>
          <w:spacing w:val="-1"/>
        </w:rPr>
        <w:t>доступе,</w:t>
      </w:r>
      <w:r>
        <w:rPr>
          <w:spacing w:val="-11"/>
        </w:rPr>
        <w:t xml:space="preserve"> </w:t>
      </w:r>
      <w:r>
        <w:rPr>
          <w:spacing w:val="-1"/>
        </w:rPr>
        <w:t>осуществляя</w:t>
      </w:r>
      <w:r>
        <w:rPr>
          <w:spacing w:val="-11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разнообразных</w:t>
      </w:r>
      <w:r>
        <w:rPr>
          <w:spacing w:val="-58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спортивно-игровых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повы</w:t>
      </w:r>
      <w:r>
        <w:t>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интенсивности двигательной активности, что благотворно влияет на физическое, умственное развитие и на состояние здоровья ребенка.</w:t>
      </w:r>
      <w:r>
        <w:rPr>
          <w:spacing w:val="1"/>
        </w:rPr>
        <w:t xml:space="preserve"> </w:t>
      </w:r>
      <w:r>
        <w:t>Пособия, как покупное, так изготовлено руками воспитате</w:t>
      </w:r>
      <w:r>
        <w:t>лей и родителей: коврики и дорожки для массажа стоп и др. Н</w:t>
      </w:r>
      <w:r>
        <w:rPr>
          <w:rFonts w:ascii="Calibri" w:hAnsi="Calibri"/>
          <w:sz w:val="22"/>
        </w:rPr>
        <w:t xml:space="preserve">о </w:t>
      </w:r>
      <w:r>
        <w:t>недостаточно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инвентаря: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скакалок,</w:t>
      </w:r>
      <w:r>
        <w:rPr>
          <w:spacing w:val="1"/>
        </w:rPr>
        <w:t xml:space="preserve"> </w:t>
      </w:r>
      <w:r>
        <w:t>массажных</w:t>
      </w:r>
      <w:r>
        <w:rPr>
          <w:spacing w:val="1"/>
        </w:rPr>
        <w:t xml:space="preserve"> </w:t>
      </w:r>
      <w:r>
        <w:t>дорожек,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тренажёров,</w:t>
      </w:r>
      <w:r>
        <w:rPr>
          <w:spacing w:val="1"/>
        </w:rPr>
        <w:t xml:space="preserve"> </w:t>
      </w:r>
      <w:r>
        <w:t>мини-матов,</w:t>
      </w:r>
      <w:r>
        <w:rPr>
          <w:spacing w:val="1"/>
        </w:rPr>
        <w:t xml:space="preserve"> </w:t>
      </w:r>
      <w:r>
        <w:t>трёхколёсных</w:t>
      </w:r>
      <w:r>
        <w:rPr>
          <w:spacing w:val="1"/>
        </w:rPr>
        <w:t xml:space="preserve"> </w:t>
      </w:r>
      <w:r>
        <w:t>велосипедов;</w:t>
      </w:r>
      <w:r>
        <w:rPr>
          <w:spacing w:val="1"/>
        </w:rPr>
        <w:t xml:space="preserve"> </w:t>
      </w:r>
      <w:r>
        <w:t>«сухой»</w:t>
      </w:r>
      <w:r>
        <w:rPr>
          <w:spacing w:val="1"/>
        </w:rPr>
        <w:t xml:space="preserve"> </w:t>
      </w:r>
      <w:r>
        <w:t>бассейн;</w:t>
      </w:r>
      <w:r>
        <w:rPr>
          <w:spacing w:val="-1"/>
        </w:rPr>
        <w:t xml:space="preserve"> </w:t>
      </w:r>
      <w:r>
        <w:t>модульные</w:t>
      </w:r>
      <w:r>
        <w:rPr>
          <w:spacing w:val="-2"/>
        </w:rPr>
        <w:t xml:space="preserve"> </w:t>
      </w:r>
      <w:r>
        <w:t>сооружения различной формы; дорожки для</w:t>
      </w:r>
      <w:r>
        <w:rPr>
          <w:spacing w:val="-2"/>
        </w:rPr>
        <w:t xml:space="preserve"> </w:t>
      </w:r>
      <w:r>
        <w:t>ходьбы.</w:t>
      </w:r>
    </w:p>
    <w:p w:rsidR="002B77BA" w:rsidRDefault="00BB31D4">
      <w:pPr>
        <w:pStyle w:val="a3"/>
        <w:spacing w:before="159"/>
        <w:ind w:left="112" w:right="578"/>
        <w:jc w:val="both"/>
      </w:pPr>
      <w:r>
        <w:t>Хорошо</w:t>
      </w:r>
      <w:r>
        <w:rPr>
          <w:spacing w:val="1"/>
        </w:rPr>
        <w:t xml:space="preserve"> </w:t>
      </w:r>
      <w:r>
        <w:t>освещенное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уголку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рисуют,</w:t>
      </w:r>
      <w:r>
        <w:rPr>
          <w:spacing w:val="1"/>
        </w:rPr>
        <w:t xml:space="preserve"> </w:t>
      </w:r>
      <w:r>
        <w:t>лепят,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аппликационные</w:t>
      </w:r>
      <w:r>
        <w:rPr>
          <w:spacing w:val="4"/>
        </w:rPr>
        <w:t xml:space="preserve"> </w:t>
      </w:r>
      <w:r>
        <w:t>работы.</w:t>
      </w:r>
      <w:r>
        <w:rPr>
          <w:spacing w:val="5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наполнены</w:t>
      </w:r>
      <w:r>
        <w:rPr>
          <w:spacing w:val="5"/>
        </w:rPr>
        <w:t xml:space="preserve"> </w:t>
      </w:r>
      <w:r>
        <w:t>разнообразными</w:t>
      </w:r>
      <w:r>
        <w:rPr>
          <w:spacing w:val="5"/>
        </w:rPr>
        <w:t xml:space="preserve"> </w:t>
      </w:r>
      <w:r>
        <w:t>пособиями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необходимым</w:t>
      </w:r>
      <w:r>
        <w:rPr>
          <w:spacing w:val="5"/>
        </w:rPr>
        <w:t xml:space="preserve"> </w:t>
      </w:r>
      <w:r>
        <w:t>расходным</w:t>
      </w:r>
      <w:r>
        <w:rPr>
          <w:spacing w:val="6"/>
        </w:rPr>
        <w:t xml:space="preserve"> </w:t>
      </w:r>
      <w:r>
        <w:t>ма</w:t>
      </w:r>
      <w:r>
        <w:t>териалом.</w:t>
      </w:r>
      <w:r>
        <w:rPr>
          <w:spacing w:val="5"/>
        </w:rPr>
        <w:t xml:space="preserve"> </w:t>
      </w:r>
      <w:r>
        <w:t>Собран</w:t>
      </w:r>
      <w:r>
        <w:rPr>
          <w:spacing w:val="7"/>
        </w:rPr>
        <w:t xml:space="preserve"> </w:t>
      </w:r>
      <w:r>
        <w:t>материал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народно</w:t>
      </w:r>
    </w:p>
    <w:p w:rsidR="002B77BA" w:rsidRDefault="00BB31D4">
      <w:pPr>
        <w:pStyle w:val="a3"/>
        <w:spacing w:before="1"/>
        <w:ind w:left="112" w:right="567"/>
        <w:jc w:val="both"/>
      </w:pPr>
      <w:r>
        <w:t>– прикладному искусству. В группе имеется ширма для театрализации. Для развития творческих способностей в музыкально-театральном</w:t>
      </w:r>
      <w:r>
        <w:rPr>
          <w:spacing w:val="1"/>
        </w:rPr>
        <w:t xml:space="preserve"> </w:t>
      </w:r>
      <w:r>
        <w:t>уголке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театров:</w:t>
      </w:r>
      <w:r>
        <w:rPr>
          <w:spacing w:val="-4"/>
        </w:rPr>
        <w:t xml:space="preserve"> </w:t>
      </w:r>
      <w:r>
        <w:t>би-ба-</w:t>
      </w:r>
      <w:proofErr w:type="spellStart"/>
      <w:r>
        <w:t>бо</w:t>
      </w:r>
      <w:proofErr w:type="spellEnd"/>
      <w:r>
        <w:t>,</w:t>
      </w:r>
      <w:r>
        <w:rPr>
          <w:spacing w:val="-2"/>
        </w:rPr>
        <w:t xml:space="preserve"> </w:t>
      </w:r>
      <w:r>
        <w:t>пальчиковый,</w:t>
      </w:r>
      <w:r>
        <w:rPr>
          <w:spacing w:val="-5"/>
        </w:rPr>
        <w:t xml:space="preserve"> </w:t>
      </w:r>
      <w:r>
        <w:t>настольный,</w:t>
      </w:r>
      <w:r>
        <w:rPr>
          <w:spacing w:val="-4"/>
        </w:rPr>
        <w:t xml:space="preserve"> </w:t>
      </w:r>
      <w:r>
        <w:t>теневой. Но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инструментов.</w:t>
      </w:r>
    </w:p>
    <w:p w:rsidR="002B77BA" w:rsidRDefault="00BB31D4">
      <w:pPr>
        <w:pStyle w:val="a3"/>
        <w:spacing w:before="161"/>
        <w:ind w:left="112" w:right="569"/>
        <w:jc w:val="both"/>
      </w:pPr>
      <w:r>
        <w:t>Книжные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 выбрать книгу, альбом с картинками, иллюстрациями по своему желанию. Систематиче</w:t>
      </w:r>
      <w:r>
        <w:t>ски организуются тематические</w:t>
      </w:r>
      <w:r>
        <w:rPr>
          <w:spacing w:val="1"/>
        </w:rPr>
        <w:t xml:space="preserve"> </w:t>
      </w:r>
      <w:r>
        <w:t>выставки. Педагоги знакомят детей с символикой государства, с историей родного края, района, посёлка. Уголок оснащен глобусом, картой,</w:t>
      </w:r>
      <w:r>
        <w:rPr>
          <w:spacing w:val="1"/>
        </w:rPr>
        <w:t xml:space="preserve"> </w:t>
      </w:r>
      <w:r>
        <w:t xml:space="preserve">флагами и гербами России, Ростовской области. Для развития познавательной активности детей </w:t>
      </w:r>
      <w:r>
        <w:t>и стимуляции социальных интересов в</w:t>
      </w:r>
      <w:r>
        <w:rPr>
          <w:spacing w:val="1"/>
        </w:rPr>
        <w:t xml:space="preserve"> </w:t>
      </w:r>
      <w:r>
        <w:t>книжных уголках размещены детские энциклопедии, иллюстрированные издания о животном и растительном мире планеты, о жизни 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проспекты,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портретов</w:t>
      </w:r>
      <w:r>
        <w:rPr>
          <w:spacing w:val="-1"/>
        </w:rPr>
        <w:t xml:space="preserve"> </w:t>
      </w:r>
      <w:r>
        <w:t>писателей и поэтов.</w:t>
      </w:r>
    </w:p>
    <w:p w:rsidR="002B77BA" w:rsidRDefault="002B77BA">
      <w:pPr>
        <w:jc w:val="both"/>
        <w:sectPr w:rsidR="002B77B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B77BA" w:rsidRDefault="002B77BA">
      <w:pPr>
        <w:pStyle w:val="a3"/>
        <w:rPr>
          <w:sz w:val="20"/>
        </w:rPr>
      </w:pPr>
    </w:p>
    <w:p w:rsidR="002B77BA" w:rsidRDefault="002B77BA">
      <w:pPr>
        <w:pStyle w:val="a3"/>
        <w:spacing w:before="3"/>
        <w:rPr>
          <w:sz w:val="23"/>
        </w:rPr>
      </w:pPr>
    </w:p>
    <w:p w:rsidR="002B77BA" w:rsidRDefault="00BB31D4">
      <w:pPr>
        <w:pStyle w:val="a3"/>
        <w:spacing w:before="90"/>
        <w:ind w:left="112" w:right="571"/>
        <w:jc w:val="both"/>
      </w:pPr>
      <w:r>
        <w:t>Для старших дошкольников оборудован уголок с материалами способствующие подготовке к обучению грамоте и математикой: печатные</w:t>
      </w:r>
      <w:r>
        <w:rPr>
          <w:spacing w:val="1"/>
        </w:rPr>
        <w:t xml:space="preserve"> </w:t>
      </w:r>
      <w:r>
        <w:t>буквы,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цифрами,</w:t>
      </w:r>
      <w:r>
        <w:rPr>
          <w:spacing w:val="-5"/>
        </w:rPr>
        <w:t xml:space="preserve"> </w:t>
      </w:r>
      <w:r>
        <w:t>настольно-печатные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буквами,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отражающими</w:t>
      </w:r>
      <w:r>
        <w:rPr>
          <w:spacing w:val="-4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школьников, школьные</w:t>
      </w:r>
      <w:r>
        <w:rPr>
          <w:spacing w:val="-2"/>
        </w:rPr>
        <w:t xml:space="preserve"> </w:t>
      </w:r>
      <w:r>
        <w:t>принадлежности, атрибуты</w:t>
      </w:r>
      <w:r>
        <w:rPr>
          <w:spacing w:val="-1"/>
        </w:rPr>
        <w:t xml:space="preserve"> </w:t>
      </w:r>
      <w:r>
        <w:t>для игр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2B77BA" w:rsidRDefault="00BB31D4">
      <w:pPr>
        <w:pStyle w:val="a3"/>
        <w:spacing w:before="158"/>
        <w:ind w:left="112" w:right="577"/>
        <w:jc w:val="both"/>
      </w:pPr>
      <w:r>
        <w:t>Для конструктивной деятельности в группе имеется мягкий модуль и ЛЕГО-конструкторы. Необходимо приобретение строительных и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конструкторов.</w:t>
      </w:r>
    </w:p>
    <w:p w:rsidR="002B77BA" w:rsidRDefault="00BB31D4">
      <w:pPr>
        <w:pStyle w:val="a3"/>
        <w:spacing w:before="162"/>
        <w:ind w:left="112" w:right="574"/>
        <w:jc w:val="both"/>
      </w:pPr>
      <w:r>
        <w:t>В шумном пространстве игровой комнаты есть островок тишины и спокойствия - уголок уединения, который рас</w:t>
      </w:r>
      <w:r>
        <w:t>полагает к созерцательному</w:t>
      </w:r>
      <w:r>
        <w:rPr>
          <w:spacing w:val="-57"/>
        </w:rPr>
        <w:t xml:space="preserve"> </w:t>
      </w:r>
      <w:r>
        <w:t>наблюдению,</w:t>
      </w:r>
      <w:r>
        <w:rPr>
          <w:spacing w:val="-6"/>
        </w:rPr>
        <w:t xml:space="preserve"> </w:t>
      </w:r>
      <w:r>
        <w:t>мечтам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тихим</w:t>
      </w:r>
      <w:r>
        <w:rPr>
          <w:spacing w:val="-7"/>
        </w:rPr>
        <w:t xml:space="preserve"> </w:t>
      </w:r>
      <w:r>
        <w:t>беседам.</w:t>
      </w:r>
      <w:r>
        <w:rPr>
          <w:spacing w:val="-5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отделен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шторкой,</w:t>
      </w:r>
      <w:r>
        <w:rPr>
          <w:spacing w:val="-6"/>
        </w:rPr>
        <w:t xml:space="preserve"> </w:t>
      </w:r>
      <w:r>
        <w:t>ширмой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чувствует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спокойно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уютно.</w:t>
      </w:r>
    </w:p>
    <w:p w:rsidR="002B77BA" w:rsidRDefault="00BB31D4">
      <w:pPr>
        <w:pStyle w:val="a3"/>
        <w:spacing w:before="161"/>
        <w:ind w:left="112" w:right="569"/>
        <w:jc w:val="both"/>
      </w:pPr>
      <w:r>
        <w:t>Все педагоги используют творческий и авторский подход к наполнению и организации развивающей предметно-пространственной среды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группы, детского сада, но и</w:t>
      </w:r>
      <w:r>
        <w:rPr>
          <w:spacing w:val="2"/>
        </w:rPr>
        <w:t xml:space="preserve"> </w:t>
      </w:r>
      <w:r>
        <w:t>участков для прогулки на</w:t>
      </w:r>
      <w:r>
        <w:rPr>
          <w:spacing w:val="1"/>
        </w:rPr>
        <w:t xml:space="preserve"> </w:t>
      </w:r>
      <w:r>
        <w:t>улице.</w:t>
      </w:r>
    </w:p>
    <w:p w:rsidR="002B77BA" w:rsidRDefault="00BB31D4">
      <w:pPr>
        <w:spacing w:before="163"/>
        <w:ind w:left="112"/>
        <w:rPr>
          <w:b/>
          <w:sz w:val="24"/>
        </w:rPr>
      </w:pPr>
      <w:r>
        <w:rPr>
          <w:b/>
          <w:sz w:val="24"/>
          <w:u w:val="thick"/>
        </w:rPr>
        <w:t>Вывод:</w:t>
      </w:r>
    </w:p>
    <w:p w:rsidR="002B77BA" w:rsidRDefault="00BB31D4">
      <w:pPr>
        <w:pStyle w:val="a3"/>
        <w:spacing w:before="156"/>
        <w:ind w:left="112" w:right="567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bookmarkStart w:id="0" w:name="_GoBack"/>
      <w:bookmarkEnd w:id="0"/>
      <w:r>
        <w:rPr>
          <w:spacing w:val="1"/>
        </w:rPr>
        <w:t xml:space="preserve"> </w:t>
      </w:r>
      <w:r>
        <w:t>част</w:t>
      </w:r>
      <w:r>
        <w:t>ично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создание</w:t>
      </w:r>
      <w:r>
        <w:rPr>
          <w:spacing w:val="1"/>
        </w:rPr>
        <w:t xml:space="preserve"> </w:t>
      </w:r>
      <w:r>
        <w:t>социальной ситуации развития для участников образовательных отношений, гарантирует охрану и укрепление физического и психического</w:t>
      </w:r>
      <w:r>
        <w:rPr>
          <w:spacing w:val="1"/>
        </w:rPr>
        <w:t xml:space="preserve"> </w:t>
      </w:r>
      <w:r>
        <w:t>здоровья детей, их эмоциональное благополучие. Осуществляется</w:t>
      </w:r>
      <w:r>
        <w:t xml:space="preserve"> творческий (авторский) подход при её организации. Она 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экспериментирование, двигательную активность, эмоциональное благополучие детей во взаимодействии с предметно-пространственным</w:t>
      </w:r>
      <w:r>
        <w:rPr>
          <w:spacing w:val="1"/>
        </w:rPr>
        <w:t xml:space="preserve"> </w:t>
      </w:r>
      <w:r>
        <w:t>окружением.</w:t>
      </w:r>
    </w:p>
    <w:p w:rsidR="002B77BA" w:rsidRDefault="00BB31D4">
      <w:pPr>
        <w:pStyle w:val="a3"/>
        <w:spacing w:before="161"/>
        <w:ind w:left="112"/>
      </w:pPr>
      <w:r>
        <w:t>Необходимо пополнение</w:t>
      </w:r>
      <w:r>
        <w:rPr>
          <w:spacing w:val="2"/>
        </w:rPr>
        <w:t xml:space="preserve"> </w:t>
      </w:r>
      <w:r>
        <w:t>РППС</w:t>
      </w:r>
      <w:r>
        <w:rPr>
          <w:spacing w:val="3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2"/>
        </w:rPr>
        <w:t xml:space="preserve"> </w:t>
      </w:r>
      <w:r>
        <w:t>оборудова</w:t>
      </w:r>
      <w:r>
        <w:t>нием:</w:t>
      </w:r>
      <w:r>
        <w:rPr>
          <w:spacing w:val="3"/>
        </w:rPr>
        <w:t xml:space="preserve"> </w:t>
      </w:r>
      <w:r>
        <w:t>трансформируемой</w:t>
      </w:r>
      <w:r>
        <w:rPr>
          <w:spacing w:val="3"/>
        </w:rPr>
        <w:t xml:space="preserve"> </w:t>
      </w:r>
      <w:r>
        <w:t>мебелью,</w:t>
      </w:r>
      <w:r>
        <w:rPr>
          <w:spacing w:val="2"/>
        </w:rPr>
        <w:t xml:space="preserve"> </w:t>
      </w:r>
      <w:r>
        <w:t>предметными</w:t>
      </w:r>
      <w:r>
        <w:rPr>
          <w:spacing w:val="3"/>
        </w:rPr>
        <w:t xml:space="preserve"> </w:t>
      </w:r>
      <w:r>
        <w:t>игрушками,</w:t>
      </w:r>
      <w:r>
        <w:rPr>
          <w:spacing w:val="2"/>
        </w:rPr>
        <w:t xml:space="preserve"> </w:t>
      </w:r>
      <w:r>
        <w:t>спортивным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конструкторов.</w:t>
      </w:r>
    </w:p>
    <w:sectPr w:rsidR="002B77BA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77BA"/>
    <w:rsid w:val="002B77BA"/>
    <w:rsid w:val="00560E05"/>
    <w:rsid w:val="00B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E8B7"/>
  <w15:docId w15:val="{363B053F-F89F-46E0-8A99-E5FBDFC5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5125" w:right="5583" w:firstLine="85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Администратор безопасности</cp:lastModifiedBy>
  <cp:revision>2</cp:revision>
  <dcterms:created xsi:type="dcterms:W3CDTF">2024-06-26T12:11:00Z</dcterms:created>
  <dcterms:modified xsi:type="dcterms:W3CDTF">2024-06-26T12:36:00Z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