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13" w:rsidRPr="007920DE" w:rsidRDefault="003F0513" w:rsidP="00E810EA">
      <w:pPr>
        <w:spacing w:after="0"/>
        <w:jc w:val="center"/>
        <w:rPr>
          <w:rFonts w:ascii="Georgia" w:eastAsia="Times New Roman" w:hAnsi="Georgia" w:cs="Times New Roman"/>
          <w:sz w:val="28"/>
          <w:szCs w:val="28"/>
          <w:lang w:val="ru-RU" w:eastAsia="ru-RU"/>
        </w:rPr>
      </w:pPr>
      <w:r w:rsidRPr="007920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- эстетическому развитию детей № 1 «Солнышко»</w:t>
      </w:r>
    </w:p>
    <w:p w:rsidR="00E810EA" w:rsidRPr="007920DE" w:rsidRDefault="00E810EA" w:rsidP="00E81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20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(МБДОУ детский сад №1 «Солнышко»)</w:t>
      </w:r>
    </w:p>
    <w:tbl>
      <w:tblPr>
        <w:tblW w:w="1011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7"/>
        <w:gridCol w:w="99"/>
        <w:gridCol w:w="4474"/>
      </w:tblGrid>
      <w:tr w:rsidR="001B1538" w:rsidRPr="00B14E51" w:rsidTr="009E081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810EA" w:rsidRPr="007920DE" w:rsidRDefault="00E810EA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Педагогическим советом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МБДОУ детского сада №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«Солнышко»</w:t>
            </w:r>
            <w:r w:rsidR="00E7615B"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(протокол от 29.05</w:t>
            </w:r>
            <w:r w:rsidR="00917930"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.2023 № 5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810EA" w:rsidRPr="007920DE" w:rsidRDefault="00E810EA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66484" w:rsidRPr="007920DE" w:rsidRDefault="00E810EA" w:rsidP="0066648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Приказом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615B"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МБДОУ д</w:t>
            </w:r>
            <w:r w:rsidR="00537691"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етского 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</w:t>
            </w:r>
            <w:r w:rsidR="00537691"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810EA" w:rsidRPr="007920DE" w:rsidRDefault="00E810EA" w:rsidP="0066648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1</w:t>
            </w:r>
            <w:r w:rsidR="00537691"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«Солнышко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 31.07.2023 № 50</w:t>
            </w:r>
          </w:p>
        </w:tc>
      </w:tr>
    </w:tbl>
    <w:p w:rsidR="00D042F5" w:rsidRPr="007920DE" w:rsidRDefault="00D042F5">
      <w:pPr>
        <w:rPr>
          <w:rFonts w:hAnsi="Times New Roman" w:cs="Times New Roman"/>
          <w:sz w:val="24"/>
          <w:szCs w:val="24"/>
          <w:lang w:val="ru-RU"/>
        </w:rPr>
      </w:pPr>
    </w:p>
    <w:p w:rsidR="00666484" w:rsidRPr="007920DE" w:rsidRDefault="00666484">
      <w:pPr>
        <w:rPr>
          <w:rFonts w:hAnsi="Times New Roman" w:cs="Times New Roman"/>
          <w:sz w:val="24"/>
          <w:szCs w:val="24"/>
          <w:lang w:val="ru-RU"/>
        </w:rPr>
      </w:pPr>
    </w:p>
    <w:p w:rsidR="00D042F5" w:rsidRPr="007920DE" w:rsidRDefault="00D042F5">
      <w:pPr>
        <w:rPr>
          <w:rFonts w:hAnsi="Times New Roman" w:cs="Times New Roman"/>
          <w:sz w:val="24"/>
          <w:szCs w:val="24"/>
          <w:lang w:val="ru-RU"/>
        </w:rPr>
      </w:pPr>
    </w:p>
    <w:p w:rsidR="00666484" w:rsidRPr="007920DE" w:rsidRDefault="00666484">
      <w:pPr>
        <w:rPr>
          <w:rFonts w:hAnsi="Times New Roman" w:cs="Times New Roman"/>
          <w:sz w:val="24"/>
          <w:szCs w:val="24"/>
          <w:lang w:val="ru-RU"/>
        </w:rPr>
      </w:pPr>
    </w:p>
    <w:p w:rsidR="00D042F5" w:rsidRPr="007920DE" w:rsidRDefault="003F0513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920DE">
        <w:rPr>
          <w:rFonts w:hAnsi="Times New Roman" w:cs="Times New Roman"/>
          <w:b/>
          <w:bCs/>
          <w:sz w:val="24"/>
          <w:szCs w:val="24"/>
          <w:lang w:val="ru-RU"/>
        </w:rPr>
        <w:t>ОБРАЗОВАТЕЛЬНАЯ ПРОГРАММА ДОШКОЛЬНОГО ОБРАЗОВАНИЯ</w:t>
      </w:r>
      <w:r w:rsidRPr="007920DE">
        <w:rPr>
          <w:lang w:val="ru-RU"/>
        </w:rPr>
        <w:br/>
      </w:r>
      <w:r w:rsidRPr="007920DE">
        <w:rPr>
          <w:rFonts w:hAnsi="Times New Roman" w:cs="Times New Roman"/>
          <w:b/>
          <w:bCs/>
          <w:sz w:val="24"/>
          <w:szCs w:val="24"/>
          <w:lang w:val="ru-RU"/>
        </w:rPr>
        <w:t xml:space="preserve">МБДОУ </w:t>
      </w:r>
      <w:r w:rsidR="00537691" w:rsidRPr="007920DE">
        <w:rPr>
          <w:rFonts w:hAnsi="Times New Roman" w:cs="Times New Roman"/>
          <w:b/>
          <w:bCs/>
          <w:sz w:val="24"/>
          <w:szCs w:val="24"/>
          <w:lang w:val="ru-RU"/>
        </w:rPr>
        <w:t>ДЕТСКОГО</w:t>
      </w:r>
      <w:r w:rsidRPr="007920DE">
        <w:rPr>
          <w:rFonts w:hAnsi="Times New Roman" w:cs="Times New Roman"/>
          <w:b/>
          <w:bCs/>
          <w:sz w:val="24"/>
          <w:szCs w:val="24"/>
          <w:lang w:val="ru-RU"/>
        </w:rPr>
        <w:t xml:space="preserve"> САД</w:t>
      </w:r>
      <w:r w:rsidR="00537691" w:rsidRPr="007920DE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Pr="007920DE">
        <w:rPr>
          <w:rFonts w:hAnsi="Times New Roman" w:cs="Times New Roman"/>
          <w:b/>
          <w:bCs/>
          <w:sz w:val="24"/>
          <w:szCs w:val="24"/>
          <w:lang w:val="ru-RU"/>
        </w:rPr>
        <w:t xml:space="preserve"> № 1</w:t>
      </w:r>
      <w:r w:rsidR="00537691" w:rsidRPr="007920DE">
        <w:rPr>
          <w:rFonts w:hAnsi="Times New Roman" w:cs="Times New Roman"/>
          <w:b/>
          <w:bCs/>
          <w:sz w:val="24"/>
          <w:szCs w:val="24"/>
          <w:lang w:val="ru-RU"/>
        </w:rPr>
        <w:t xml:space="preserve"> «СОЛНЫШКО»</w:t>
      </w:r>
    </w:p>
    <w:p w:rsidR="00537691" w:rsidRPr="007920DE" w:rsidRDefault="0053769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37691" w:rsidRPr="007920DE" w:rsidRDefault="0053769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37691" w:rsidRPr="007920DE" w:rsidRDefault="0053769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37691" w:rsidRPr="007920DE" w:rsidRDefault="0053769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37691" w:rsidRPr="007920DE" w:rsidRDefault="0053769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37691" w:rsidRPr="007920DE" w:rsidRDefault="0053769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37691" w:rsidRPr="007920DE" w:rsidRDefault="0053769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37691" w:rsidRPr="007920DE" w:rsidRDefault="0053769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37691" w:rsidRPr="007920DE" w:rsidRDefault="0053769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37691" w:rsidRPr="007920DE" w:rsidRDefault="00537691" w:rsidP="0007367D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37691" w:rsidRPr="007920DE" w:rsidRDefault="00537691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042F5" w:rsidRPr="007920DE" w:rsidRDefault="00537691" w:rsidP="002A7046">
      <w:pPr>
        <w:jc w:val="center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b/>
          <w:bCs/>
          <w:sz w:val="28"/>
          <w:szCs w:val="28"/>
          <w:lang w:val="ru-RU"/>
        </w:rPr>
        <w:t>г. Ессентуки, 2023г</w:t>
      </w:r>
      <w:r w:rsidR="002A7046" w:rsidRPr="007920DE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D042F5" w:rsidRPr="007920DE" w:rsidRDefault="003F0513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7920DE">
        <w:rPr>
          <w:b/>
          <w:bCs/>
          <w:spacing w:val="-2"/>
          <w:sz w:val="48"/>
          <w:szCs w:val="48"/>
          <w:lang w:val="ru-RU"/>
        </w:rPr>
        <w:lastRenderedPageBreak/>
        <w:t>1. Целевой раздел</w:t>
      </w:r>
    </w:p>
    <w:p w:rsidR="00D042F5" w:rsidRPr="007920DE" w:rsidRDefault="00EE3BCD" w:rsidP="006921E3">
      <w:pPr>
        <w:spacing w:line="600" w:lineRule="atLeast"/>
        <w:jc w:val="both"/>
        <w:rPr>
          <w:b/>
          <w:bCs/>
          <w:spacing w:val="-2"/>
          <w:sz w:val="28"/>
          <w:szCs w:val="28"/>
          <w:lang w:val="ru-RU"/>
        </w:rPr>
      </w:pPr>
      <w:r w:rsidRPr="007920DE">
        <w:rPr>
          <w:b/>
          <w:bCs/>
          <w:spacing w:val="-2"/>
          <w:sz w:val="28"/>
          <w:szCs w:val="28"/>
          <w:lang w:val="ru-RU"/>
        </w:rPr>
        <w:t xml:space="preserve">1.1. </w:t>
      </w:r>
      <w:r w:rsidR="003F0513" w:rsidRPr="007920DE">
        <w:rPr>
          <w:b/>
          <w:bCs/>
          <w:spacing w:val="-2"/>
          <w:sz w:val="28"/>
          <w:szCs w:val="28"/>
          <w:lang w:val="ru-RU"/>
        </w:rPr>
        <w:t>Пояснительная записка</w:t>
      </w:r>
    </w:p>
    <w:p w:rsidR="00B3726C" w:rsidRPr="007920DE" w:rsidRDefault="001B1538" w:rsidP="008B3E68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О</w:t>
      </w:r>
      <w:r w:rsidR="00523EA5" w:rsidRPr="007920DE">
        <w:rPr>
          <w:rFonts w:hAnsi="Times New Roman" w:cs="Times New Roman"/>
          <w:sz w:val="28"/>
          <w:szCs w:val="28"/>
          <w:lang w:val="ru-RU"/>
        </w:rPr>
        <w:t>бразовательная программа дошкольного образования</w:t>
      </w:r>
      <w:r w:rsidR="00D80F54" w:rsidRPr="007920DE">
        <w:rPr>
          <w:rFonts w:hAnsi="Times New Roman" w:cs="Times New Roman"/>
          <w:sz w:val="28"/>
          <w:szCs w:val="28"/>
          <w:lang w:val="ru-RU"/>
        </w:rPr>
        <w:t xml:space="preserve"> (далее – ОП ДО) </w:t>
      </w:r>
      <w:r w:rsidR="00523EA5" w:rsidRPr="007920DE">
        <w:rPr>
          <w:rFonts w:hAnsi="Times New Roman" w:cs="Times New Roman"/>
          <w:sz w:val="28"/>
          <w:szCs w:val="28"/>
          <w:lang w:val="ru-RU"/>
        </w:rPr>
        <w:t>МБДОУ детского сада № 1 «Солнышко» (далее –ДО</w:t>
      </w:r>
      <w:r w:rsidR="00D80F54" w:rsidRPr="007920DE">
        <w:rPr>
          <w:rFonts w:hAnsi="Times New Roman" w:cs="Times New Roman"/>
          <w:sz w:val="28"/>
          <w:szCs w:val="28"/>
          <w:lang w:val="ru-RU"/>
        </w:rPr>
        <w:t>О</w:t>
      </w:r>
      <w:r w:rsidR="00523EA5" w:rsidRPr="007920DE">
        <w:rPr>
          <w:rFonts w:hAnsi="Times New Roman" w:cs="Times New Roman"/>
          <w:sz w:val="28"/>
          <w:szCs w:val="28"/>
          <w:lang w:val="ru-RU"/>
        </w:rPr>
        <w:t xml:space="preserve">) </w:t>
      </w:r>
      <w:r w:rsidR="00B3726C" w:rsidRPr="007920DE">
        <w:rPr>
          <w:rFonts w:hAnsi="Times New Roman" w:cs="Times New Roman"/>
          <w:sz w:val="28"/>
          <w:szCs w:val="28"/>
          <w:lang w:val="ru-RU"/>
        </w:rPr>
        <w:t>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</w:t>
      </w:r>
    </w:p>
    <w:p w:rsidR="00B3726C" w:rsidRPr="007920DE" w:rsidRDefault="00B3726C" w:rsidP="008B3E68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Нормативно-правовой основой для разработки Программы являются следующие нормативно-правовые документы: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Федеральный закон от 29 декабря 2012 г. № 273-ФЗ «Об образовании в Российской Федерации»;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B3726C" w:rsidRPr="007920DE" w:rsidRDefault="00B87088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lastRenderedPageBreak/>
        <w:t>Р</w:t>
      </w:r>
      <w:r w:rsidR="00B3726C" w:rsidRPr="007920DE">
        <w:rPr>
          <w:rFonts w:hAnsi="Times New Roman" w:cs="Times New Roman"/>
          <w:sz w:val="28"/>
          <w:szCs w:val="28"/>
          <w:lang w:val="ru-RU"/>
        </w:rPr>
        <w:t>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B3726C" w:rsidRPr="007920DE" w:rsidRDefault="00C6225D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Ф</w:t>
      </w:r>
      <w:r w:rsidR="00B3726C" w:rsidRPr="007920DE">
        <w:rPr>
          <w:rFonts w:hAnsi="Times New Roman" w:cs="Times New Roman"/>
          <w:sz w:val="28"/>
          <w:szCs w:val="28"/>
          <w:lang w:val="ru-RU"/>
        </w:rPr>
        <w:t>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:rsidR="00B3726C" w:rsidRPr="007920DE" w:rsidRDefault="00EB78E2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Ф</w:t>
      </w:r>
      <w:r w:rsidR="00B3726C" w:rsidRPr="007920DE">
        <w:rPr>
          <w:rFonts w:hAnsi="Times New Roman" w:cs="Times New Roman"/>
          <w:sz w:val="28"/>
          <w:szCs w:val="28"/>
          <w:lang w:val="ru-RU"/>
        </w:rPr>
        <w:t>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Санитарные правила С</w:t>
      </w:r>
      <w:r w:rsidR="000352F2" w:rsidRPr="007920DE">
        <w:rPr>
          <w:rFonts w:hAnsi="Times New Roman" w:cs="Times New Roman"/>
          <w:sz w:val="28"/>
          <w:szCs w:val="28"/>
          <w:lang w:val="ru-RU"/>
        </w:rPr>
        <w:t>ан</w:t>
      </w:r>
      <w:r w:rsidRPr="007920DE">
        <w:rPr>
          <w:rFonts w:hAnsi="Times New Roman" w:cs="Times New Roman"/>
          <w:sz w:val="28"/>
          <w:szCs w:val="28"/>
          <w:lang w:val="ru-RU"/>
        </w:rPr>
        <w:t>П</w:t>
      </w:r>
      <w:r w:rsidR="000352F2" w:rsidRPr="007920DE">
        <w:rPr>
          <w:rFonts w:hAnsi="Times New Roman" w:cs="Times New Roman"/>
          <w:sz w:val="28"/>
          <w:szCs w:val="28"/>
          <w:lang w:val="ru-RU"/>
        </w:rPr>
        <w:t>ин</w:t>
      </w:r>
      <w:r w:rsidRPr="007920DE">
        <w:rPr>
          <w:rFonts w:hAnsi="Times New Roman" w:cs="Times New Roman"/>
          <w:sz w:val="28"/>
          <w:szCs w:val="28"/>
          <w:lang w:val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Закон Ставропольского края «Об образовании» от 30.07.2013 г. № 72-КЗ.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Устав</w:t>
      </w:r>
      <w:r w:rsidR="00A16F9D" w:rsidRPr="007920DE">
        <w:rPr>
          <w:rFonts w:hAnsi="Times New Roman" w:cs="Times New Roman"/>
          <w:sz w:val="28"/>
          <w:szCs w:val="28"/>
          <w:lang w:val="ru-RU"/>
        </w:rPr>
        <w:t xml:space="preserve"> ДОО</w:t>
      </w:r>
      <w:r w:rsidRPr="007920DE">
        <w:rPr>
          <w:rFonts w:hAnsi="Times New Roman" w:cs="Times New Roman"/>
          <w:sz w:val="28"/>
          <w:szCs w:val="28"/>
          <w:lang w:val="ru-RU"/>
        </w:rPr>
        <w:t>;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 xml:space="preserve">Программа развития </w:t>
      </w:r>
      <w:r w:rsidR="00A16F9D" w:rsidRPr="007920DE">
        <w:rPr>
          <w:rFonts w:hAnsi="Times New Roman" w:cs="Times New Roman"/>
          <w:sz w:val="28"/>
          <w:szCs w:val="28"/>
          <w:lang w:val="ru-RU"/>
        </w:rPr>
        <w:t>ДОО</w:t>
      </w:r>
      <w:r w:rsidRPr="007920DE">
        <w:rPr>
          <w:rFonts w:hAnsi="Times New Roman" w:cs="Times New Roman"/>
          <w:sz w:val="28"/>
          <w:szCs w:val="28"/>
          <w:lang w:val="ru-RU"/>
        </w:rPr>
        <w:t>;</w:t>
      </w:r>
    </w:p>
    <w:p w:rsidR="00B3726C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Лицензия на право ведения образовательной деятельности от18 июля 2016 года № 4953 ОГРН 1022601227330, серия 26 Л01№ 000120</w:t>
      </w:r>
    </w:p>
    <w:p w:rsidR="0093144D" w:rsidRPr="007920DE" w:rsidRDefault="00B3726C" w:rsidP="00F657F6">
      <w:pPr>
        <w:pStyle w:val="a3"/>
        <w:numPr>
          <w:ilvl w:val="0"/>
          <w:numId w:val="17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 xml:space="preserve">Муниципальное задание </w:t>
      </w:r>
      <w:r w:rsidR="00A16F9D" w:rsidRPr="007920DE">
        <w:rPr>
          <w:rFonts w:hAnsi="Times New Roman" w:cs="Times New Roman"/>
          <w:sz w:val="28"/>
          <w:szCs w:val="28"/>
          <w:lang w:val="ru-RU"/>
        </w:rPr>
        <w:t>ДОО</w:t>
      </w:r>
      <w:r w:rsidRPr="007920DE">
        <w:rPr>
          <w:rFonts w:hAnsi="Times New Roman" w:cs="Times New Roman"/>
          <w:sz w:val="28"/>
          <w:szCs w:val="28"/>
          <w:lang w:val="ru-RU"/>
        </w:rPr>
        <w:t>.</w:t>
      </w:r>
    </w:p>
    <w:p w:rsidR="00523EA5" w:rsidRPr="007920DE" w:rsidRDefault="00523EA5" w:rsidP="008B3E68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ОП ДО состоит из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D042F5" w:rsidRPr="007920DE" w:rsidRDefault="003F0513" w:rsidP="008B3E68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lastRenderedPageBreak/>
        <w:t>Объем обязательной части ОП ДО соответствует ФОП ДО</w:t>
      </w:r>
      <w:r w:rsidR="00D736FA" w:rsidRPr="007920DE">
        <w:rPr>
          <w:rFonts w:hAnsi="Times New Roman" w:cs="Times New Roman"/>
          <w:sz w:val="28"/>
          <w:szCs w:val="28"/>
          <w:lang w:val="ru-RU"/>
        </w:rPr>
        <w:t xml:space="preserve"> (</w:t>
      </w:r>
      <w:hyperlink r:id="rId8" w:history="1">
        <w:r w:rsidR="00D736FA" w:rsidRPr="00FE4D89">
          <w:rPr>
            <w:rStyle w:val="a4"/>
            <w:rFonts w:hAnsi="Times New Roman" w:cs="Times New Roman"/>
            <w:sz w:val="28"/>
            <w:szCs w:val="28"/>
            <w:lang w:val="ru-RU"/>
          </w:rPr>
          <w:t>пункт 4 ФОП ДО, стр. 2</w:t>
        </w:r>
      </w:hyperlink>
      <w:r w:rsidR="00D736FA" w:rsidRPr="007920DE">
        <w:rPr>
          <w:rFonts w:hAnsi="Times New Roman" w:cs="Times New Roman"/>
          <w:sz w:val="28"/>
          <w:szCs w:val="28"/>
          <w:lang w:val="ru-RU"/>
        </w:rPr>
        <w:t>)</w:t>
      </w:r>
      <w:r w:rsidRPr="007920DE">
        <w:rPr>
          <w:rFonts w:hAnsi="Times New Roman" w:cs="Times New Roman"/>
          <w:sz w:val="28"/>
          <w:szCs w:val="28"/>
          <w:lang w:val="ru-RU"/>
        </w:rPr>
        <w:t xml:space="preserve"> и составляет не менее 60% от общего объема ОП ДО. Объем части, формируемой участниками образовательных отношений – не более 40%.</w:t>
      </w:r>
    </w:p>
    <w:p w:rsidR="007622BD" w:rsidRPr="007920DE" w:rsidRDefault="007622BD" w:rsidP="007453C8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 xml:space="preserve">В соответствии с требованиями ФГОС ДО в </w:t>
      </w:r>
      <w:r w:rsidR="00CC4945" w:rsidRPr="007920DE">
        <w:rPr>
          <w:rFonts w:hAnsi="Times New Roman" w:cs="Times New Roman"/>
          <w:sz w:val="28"/>
          <w:szCs w:val="28"/>
          <w:lang w:val="ru-RU"/>
        </w:rPr>
        <w:t>ОП ДО</w:t>
      </w:r>
      <w:r w:rsidRPr="007920DE">
        <w:rPr>
          <w:rFonts w:hAnsi="Times New Roman" w:cs="Times New Roman"/>
          <w:sz w:val="28"/>
          <w:szCs w:val="28"/>
          <w:lang w:val="ru-RU"/>
        </w:rPr>
        <w:t xml:space="preserve"> содержится целевой, содержательный и организационный разделы и дополнительный раздел – краткую презентацию, согласно ФГОС ДО.</w:t>
      </w:r>
    </w:p>
    <w:p w:rsidR="00C24213" w:rsidRPr="007920DE" w:rsidRDefault="00C24213" w:rsidP="007453C8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 xml:space="preserve">Обязательная часть ОП ДО </w:t>
      </w:r>
      <w:r w:rsidR="008E2905" w:rsidRPr="007920DE">
        <w:rPr>
          <w:rFonts w:hAnsi="Times New Roman" w:cs="Times New Roman"/>
          <w:sz w:val="28"/>
          <w:szCs w:val="28"/>
          <w:lang w:val="ru-RU"/>
        </w:rPr>
        <w:t xml:space="preserve">разработана в соответствие с ФГОС ДО и </w:t>
      </w:r>
      <w:r w:rsidR="00437131" w:rsidRPr="007920DE">
        <w:rPr>
          <w:rFonts w:hAnsi="Times New Roman" w:cs="Times New Roman"/>
          <w:sz w:val="28"/>
          <w:szCs w:val="28"/>
          <w:lang w:val="ru-RU"/>
        </w:rPr>
        <w:t>оформлена в</w:t>
      </w:r>
      <w:r w:rsidR="008E2905" w:rsidRPr="007920DE">
        <w:rPr>
          <w:rFonts w:hAnsi="Times New Roman" w:cs="Times New Roman"/>
          <w:sz w:val="28"/>
          <w:szCs w:val="28"/>
          <w:lang w:val="ru-RU"/>
        </w:rPr>
        <w:t xml:space="preserve"> виде ссылок на ФОП ДО. </w:t>
      </w:r>
    </w:p>
    <w:p w:rsidR="005E2C99" w:rsidRPr="007920DE" w:rsidRDefault="005E2C99" w:rsidP="007453C8">
      <w:pPr>
        <w:ind w:firstLine="720"/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Часть, формируемая участниками образовательных отношений представлена в ОП ДО курсивом.</w:t>
      </w:r>
    </w:p>
    <w:p w:rsidR="005E2C99" w:rsidRPr="007920DE" w:rsidRDefault="005E2C99" w:rsidP="007453C8">
      <w:pPr>
        <w:ind w:firstLine="720"/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Часть, формируемая участниками образовательных отношений представлена:</w:t>
      </w:r>
    </w:p>
    <w:p w:rsidR="005E2C99" w:rsidRPr="007920DE" w:rsidRDefault="008C7A84" w:rsidP="00F657F6">
      <w:pPr>
        <w:pStyle w:val="a3"/>
        <w:numPr>
          <w:ilvl w:val="0"/>
          <w:numId w:val="19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 xml:space="preserve">Региональной программой образования детей дошкольного возраста </w:t>
      </w:r>
      <w:r w:rsidR="00546E6C" w:rsidRPr="007920DE">
        <w:rPr>
          <w:rFonts w:hAnsi="Times New Roman" w:cs="Times New Roman"/>
          <w:i/>
          <w:sz w:val="28"/>
          <w:szCs w:val="28"/>
          <w:lang w:val="ru-RU"/>
        </w:rPr>
        <w:t xml:space="preserve">Ставропольского края </w:t>
      </w:r>
      <w:r w:rsidRPr="007920DE">
        <w:rPr>
          <w:rFonts w:hAnsi="Times New Roman" w:cs="Times New Roman"/>
          <w:i/>
          <w:sz w:val="28"/>
          <w:szCs w:val="28"/>
          <w:lang w:val="ru-RU"/>
        </w:rPr>
        <w:t>/</w:t>
      </w:r>
      <w:r w:rsidR="00A02F12" w:rsidRPr="007920DE">
        <w:rPr>
          <w:rFonts w:hAnsi="Times New Roman" w:cs="Times New Roman"/>
          <w:i/>
          <w:sz w:val="28"/>
          <w:szCs w:val="28"/>
          <w:lang w:val="ru-RU"/>
        </w:rPr>
        <w:t xml:space="preserve"> </w:t>
      </w:r>
      <w:r w:rsidRPr="007920DE">
        <w:rPr>
          <w:rFonts w:hAnsi="Times New Roman" w:cs="Times New Roman"/>
          <w:i/>
          <w:sz w:val="28"/>
          <w:szCs w:val="28"/>
          <w:lang w:val="ru-RU"/>
        </w:rPr>
        <w:t>авторская коллегия кафедры дошкольного образования ГОУ ДПО СКИПКРО: Литвинова Р.М., Чусовитина Т.В., Ильина Т.А., Попова Л.А., Корнюшина О.Н.</w:t>
      </w:r>
      <w:r w:rsidR="00BD7D47" w:rsidRPr="007920DE">
        <w:rPr>
          <w:rFonts w:hAnsi="Times New Roman" w:cs="Times New Roman"/>
          <w:i/>
          <w:sz w:val="28"/>
          <w:szCs w:val="28"/>
          <w:lang w:val="ru-RU"/>
        </w:rPr>
        <w:t>;</w:t>
      </w:r>
    </w:p>
    <w:p w:rsidR="00546E6C" w:rsidRPr="007920DE" w:rsidRDefault="00546E6C" w:rsidP="00F657F6">
      <w:pPr>
        <w:pStyle w:val="a3"/>
        <w:numPr>
          <w:ilvl w:val="0"/>
          <w:numId w:val="19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 xml:space="preserve">Парциальной программой </w:t>
      </w:r>
      <w:r w:rsidR="00A02F12" w:rsidRPr="007920DE">
        <w:rPr>
          <w:rFonts w:hAnsi="Times New Roman" w:cs="Times New Roman"/>
          <w:i/>
          <w:sz w:val="28"/>
          <w:szCs w:val="28"/>
          <w:lang w:val="ru-RU"/>
        </w:rPr>
        <w:t>художественно-эстетического развития дошкольников от 2 до 7 лет «Цвет творчества»</w:t>
      </w:r>
      <w:r w:rsidR="00990030" w:rsidRPr="007920DE">
        <w:rPr>
          <w:rFonts w:hAnsi="Times New Roman" w:cs="Times New Roman"/>
          <w:i/>
          <w:sz w:val="28"/>
          <w:szCs w:val="28"/>
          <w:lang w:val="ru-RU"/>
        </w:rPr>
        <w:t xml:space="preserve"> /</w:t>
      </w:r>
      <w:r w:rsidR="00990030" w:rsidRPr="007920DE">
        <w:rPr>
          <w:lang w:val="ru-RU"/>
        </w:rPr>
        <w:t xml:space="preserve"> </w:t>
      </w:r>
      <w:r w:rsidR="00990030" w:rsidRPr="007920DE">
        <w:rPr>
          <w:rFonts w:hAnsi="Times New Roman" w:cs="Times New Roman"/>
          <w:i/>
          <w:sz w:val="28"/>
          <w:szCs w:val="28"/>
          <w:lang w:val="ru-RU"/>
        </w:rPr>
        <w:t>Дубровская Н.В</w:t>
      </w:r>
      <w:r w:rsidR="00A02F12" w:rsidRPr="007920DE">
        <w:rPr>
          <w:rFonts w:hAnsi="Times New Roman" w:cs="Times New Roman"/>
          <w:i/>
          <w:sz w:val="28"/>
          <w:szCs w:val="28"/>
          <w:lang w:val="ru-RU"/>
        </w:rPr>
        <w:t>.</w:t>
      </w:r>
      <w:r w:rsidR="00990030" w:rsidRPr="007920DE">
        <w:rPr>
          <w:lang w:val="ru-RU"/>
        </w:rPr>
        <w:t xml:space="preserve"> </w:t>
      </w:r>
      <w:r w:rsidR="00990030" w:rsidRPr="007920DE">
        <w:rPr>
          <w:rFonts w:hAnsi="Times New Roman" w:cs="Times New Roman"/>
          <w:i/>
          <w:sz w:val="28"/>
          <w:szCs w:val="28"/>
          <w:lang w:val="ru-RU"/>
        </w:rPr>
        <w:t>— СПб</w:t>
      </w:r>
      <w:r w:rsidR="00962E6D" w:rsidRPr="007920DE">
        <w:rPr>
          <w:rFonts w:hAnsi="Times New Roman" w:cs="Times New Roman"/>
          <w:i/>
          <w:sz w:val="28"/>
          <w:szCs w:val="28"/>
          <w:lang w:val="ru-RU"/>
        </w:rPr>
        <w:t>.</w:t>
      </w:r>
      <w:r w:rsidR="00990030" w:rsidRPr="007920DE">
        <w:rPr>
          <w:rFonts w:hAnsi="Times New Roman" w:cs="Times New Roman"/>
          <w:i/>
          <w:sz w:val="28"/>
          <w:szCs w:val="28"/>
          <w:lang w:val="ru-RU"/>
        </w:rPr>
        <w:t>: ООО «ИЗДАТЕЛЬСТВО «ДЕТСТВО-ПРЕСС»</w:t>
      </w:r>
      <w:r w:rsidR="00BD7D47" w:rsidRPr="007920DE">
        <w:rPr>
          <w:rFonts w:hAnsi="Times New Roman" w:cs="Times New Roman"/>
          <w:i/>
          <w:sz w:val="28"/>
          <w:szCs w:val="28"/>
          <w:lang w:val="ru-RU"/>
        </w:rPr>
        <w:t>, 2019:</w:t>
      </w:r>
    </w:p>
    <w:p w:rsidR="00E626D2" w:rsidRPr="007920DE" w:rsidRDefault="00962E6D" w:rsidP="00F657F6">
      <w:pPr>
        <w:pStyle w:val="a3"/>
        <w:numPr>
          <w:ilvl w:val="0"/>
          <w:numId w:val="19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Парциальной программой «В мире музыкальной драматургии»: музыкально-ритмическая деятельность с детьми дошкольного возраста / Т. Ф. Коренева. — М.: ООО «Русское слово — учебник», 2019. — 48 с.: ил. — (ФГОС ДО. Мозаичный ПАРК</w:t>
      </w:r>
      <w:r w:rsidR="00BD7D47" w:rsidRPr="007920DE">
        <w:rPr>
          <w:rFonts w:hAnsi="Times New Roman" w:cs="Times New Roman"/>
          <w:i/>
          <w:sz w:val="28"/>
          <w:szCs w:val="28"/>
          <w:lang w:val="ru-RU"/>
        </w:rPr>
        <w:t>);</w:t>
      </w:r>
    </w:p>
    <w:p w:rsidR="00BD7D47" w:rsidRPr="007920DE" w:rsidRDefault="00E626D2" w:rsidP="00F657F6">
      <w:pPr>
        <w:pStyle w:val="a3"/>
        <w:numPr>
          <w:ilvl w:val="0"/>
          <w:numId w:val="19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Парциальной программой духовно-нравственного воспитания детей 5–7 лет «С чистым сердцем» / Р.Ю. Белоусова, А.Н. Егорова, Ю.С. Калинкина. — М.: ООО «Русское слово — учебник», 2019. — 112 с. — (ФГОС ДО. ПМК «Мозаичный ПАРК»).</w:t>
      </w:r>
    </w:p>
    <w:p w:rsidR="00191F3B" w:rsidRPr="007920DE" w:rsidRDefault="0046041E" w:rsidP="00783C97">
      <w:pPr>
        <w:ind w:firstLine="360"/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С 01.03.2021г.</w:t>
      </w:r>
      <w:r w:rsidR="003E183E" w:rsidRPr="007920DE">
        <w:rPr>
          <w:rFonts w:hAnsi="Times New Roman" w:cs="Times New Roman"/>
          <w:i/>
          <w:sz w:val="28"/>
          <w:szCs w:val="28"/>
          <w:lang w:val="ru-RU"/>
        </w:rPr>
        <w:t xml:space="preserve"> </w:t>
      </w:r>
      <w:r w:rsidR="00E25A65" w:rsidRPr="007920DE">
        <w:rPr>
          <w:rFonts w:hAnsi="Times New Roman" w:cs="Times New Roman"/>
          <w:i/>
          <w:sz w:val="28"/>
          <w:szCs w:val="28"/>
          <w:lang w:val="ru-RU"/>
        </w:rPr>
        <w:t>ДОО</w:t>
      </w:r>
      <w:r w:rsidRPr="007920DE">
        <w:rPr>
          <w:rFonts w:hAnsi="Times New Roman" w:cs="Times New Roman"/>
          <w:i/>
          <w:sz w:val="28"/>
          <w:szCs w:val="28"/>
          <w:lang w:val="ru-RU"/>
        </w:rPr>
        <w:t xml:space="preserve"> присвоен стартовый статус инновационной площадки по направлению инновационной деятельности «Развитие качества дошкольного образования с использованием инструментария МКДО на образовательной платформе «Вдохновение»»</w:t>
      </w:r>
      <w:r w:rsidR="003E183E" w:rsidRPr="007920DE">
        <w:rPr>
          <w:rFonts w:hAnsi="Times New Roman" w:cs="Times New Roman"/>
          <w:i/>
          <w:sz w:val="28"/>
          <w:szCs w:val="28"/>
          <w:lang w:val="ru-RU"/>
        </w:rPr>
        <w:t>. В качестве платформы для инновационной деятельности используется примерная основная образовательная программа дошкольного образования «Вдохновение»</w:t>
      </w:r>
      <w:r w:rsidR="00783C97" w:rsidRPr="007920DE">
        <w:rPr>
          <w:rFonts w:hAnsi="Times New Roman" w:cs="Times New Roman"/>
          <w:i/>
          <w:sz w:val="28"/>
          <w:szCs w:val="28"/>
          <w:lang w:val="ru-RU"/>
        </w:rPr>
        <w:t xml:space="preserve"> (под ред. В. К. Загвоздкина, И. Е. Федосовой. — </w:t>
      </w:r>
      <w:r w:rsidR="00CF487C" w:rsidRPr="007920DE">
        <w:rPr>
          <w:rFonts w:hAnsi="Times New Roman" w:cs="Times New Roman"/>
          <w:i/>
          <w:sz w:val="28"/>
          <w:szCs w:val="28"/>
          <w:lang w:val="ru-RU"/>
        </w:rPr>
        <w:t>М.:</w:t>
      </w:r>
      <w:r w:rsidR="00783C97" w:rsidRPr="007920DE">
        <w:rPr>
          <w:rFonts w:hAnsi="Times New Roman" w:cs="Times New Roman"/>
          <w:i/>
          <w:sz w:val="28"/>
          <w:szCs w:val="28"/>
          <w:lang w:val="ru-RU"/>
        </w:rPr>
        <w:t xml:space="preserve"> Издательство «Национальное образование», 2019. — 336 с. — (Серия </w:t>
      </w:r>
      <w:r w:rsidR="00783C97" w:rsidRPr="007920DE">
        <w:rPr>
          <w:rFonts w:hAnsi="Times New Roman" w:cs="Times New Roman"/>
          <w:i/>
          <w:sz w:val="28"/>
          <w:szCs w:val="28"/>
          <w:lang w:val="ru-RU"/>
        </w:rPr>
        <w:lastRenderedPageBreak/>
        <w:t>«Вдохновение»))</w:t>
      </w:r>
      <w:r w:rsidR="003E183E" w:rsidRPr="007920DE">
        <w:rPr>
          <w:rFonts w:hAnsi="Times New Roman" w:cs="Times New Roman"/>
          <w:i/>
          <w:sz w:val="28"/>
          <w:szCs w:val="28"/>
          <w:lang w:val="ru-RU"/>
        </w:rPr>
        <w:t>, ее научно-методические материалы, программно-дидактический комплект и архитектурно-дидактические решения.</w:t>
      </w:r>
    </w:p>
    <w:p w:rsidR="001B14E7" w:rsidRPr="007920DE" w:rsidRDefault="001B14E7" w:rsidP="00BE7FFD">
      <w:pPr>
        <w:ind w:firstLine="720"/>
        <w:jc w:val="both"/>
        <w:rPr>
          <w:rFonts w:hAnsi="Times New Roman" w:cs="Times New Roman"/>
          <w:b/>
          <w:sz w:val="28"/>
          <w:szCs w:val="28"/>
          <w:lang w:val="ru-RU"/>
        </w:rPr>
      </w:pPr>
      <w:r w:rsidRPr="007920DE">
        <w:rPr>
          <w:rFonts w:hAnsi="Times New Roman" w:cs="Times New Roman"/>
          <w:b/>
          <w:sz w:val="28"/>
          <w:szCs w:val="28"/>
          <w:lang w:val="ru-RU"/>
        </w:rPr>
        <w:t>Цели и задачи</w:t>
      </w:r>
      <w:r w:rsidR="00AF66FE" w:rsidRPr="007920DE">
        <w:rPr>
          <w:rFonts w:hAnsi="Times New Roman" w:cs="Times New Roman"/>
          <w:b/>
          <w:sz w:val="28"/>
          <w:szCs w:val="28"/>
          <w:lang w:val="ru-RU"/>
        </w:rPr>
        <w:t xml:space="preserve"> ОП ДО</w:t>
      </w:r>
      <w:r w:rsidR="004706D3" w:rsidRPr="007920DE">
        <w:rPr>
          <w:rFonts w:hAnsi="Times New Roman" w:cs="Times New Roman"/>
          <w:b/>
          <w:sz w:val="28"/>
          <w:szCs w:val="28"/>
          <w:lang w:val="ru-RU"/>
        </w:rPr>
        <w:t xml:space="preserve">: </w:t>
      </w:r>
      <w:r w:rsidR="004706D3" w:rsidRPr="007920DE">
        <w:rPr>
          <w:rFonts w:hAnsi="Times New Roman" w:cs="Times New Roman"/>
          <w:sz w:val="28"/>
          <w:szCs w:val="28"/>
          <w:lang w:val="ru-RU"/>
        </w:rPr>
        <w:t>с</w:t>
      </w:r>
      <w:r w:rsidRPr="007920DE">
        <w:rPr>
          <w:rFonts w:hAnsi="Times New Roman" w:cs="Times New Roman"/>
          <w:sz w:val="28"/>
          <w:szCs w:val="28"/>
          <w:lang w:val="ru-RU"/>
        </w:rPr>
        <w:t xml:space="preserve">оответствуют пункту </w:t>
      </w:r>
      <w:r w:rsidR="000264E2" w:rsidRPr="007920DE">
        <w:rPr>
          <w:rFonts w:hAnsi="Times New Roman" w:cs="Times New Roman"/>
          <w:sz w:val="28"/>
          <w:szCs w:val="28"/>
          <w:lang w:val="ru-RU"/>
        </w:rPr>
        <w:t xml:space="preserve">1.5, 1.6. ФГОС ДО и </w:t>
      </w:r>
      <w:hyperlink r:id="rId9" w:history="1">
        <w:r w:rsidR="000264E2" w:rsidRPr="00FE4D89">
          <w:rPr>
            <w:rStyle w:val="a4"/>
            <w:rFonts w:hAnsi="Times New Roman" w:cs="Times New Roman"/>
            <w:sz w:val="28"/>
            <w:szCs w:val="28"/>
            <w:lang w:val="ru-RU"/>
          </w:rPr>
          <w:t>пункту 14.1, 14.2 ФОП ДО стр. 4-5.</w:t>
        </w:r>
      </w:hyperlink>
    </w:p>
    <w:p w:rsidR="00AF66FE" w:rsidRPr="007920DE" w:rsidRDefault="00AF66FE" w:rsidP="00BE7FFD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b/>
          <w:sz w:val="28"/>
          <w:szCs w:val="28"/>
          <w:lang w:val="ru-RU"/>
        </w:rPr>
        <w:t>Принципы и подходы к формированию ОП ДО</w:t>
      </w:r>
      <w:r w:rsidR="004706D3" w:rsidRPr="007920DE">
        <w:rPr>
          <w:rFonts w:hAnsi="Times New Roman" w:cs="Times New Roman"/>
          <w:b/>
          <w:sz w:val="28"/>
          <w:szCs w:val="28"/>
          <w:lang w:val="ru-RU"/>
        </w:rPr>
        <w:t xml:space="preserve">: </w:t>
      </w:r>
      <w:r w:rsidR="004706D3" w:rsidRPr="007920DE">
        <w:rPr>
          <w:rFonts w:hAnsi="Times New Roman" w:cs="Times New Roman"/>
          <w:sz w:val="28"/>
          <w:szCs w:val="28"/>
          <w:lang w:val="ru-RU"/>
        </w:rPr>
        <w:t>с</w:t>
      </w:r>
      <w:r w:rsidRPr="007920DE">
        <w:rPr>
          <w:rFonts w:hAnsi="Times New Roman" w:cs="Times New Roman"/>
          <w:sz w:val="28"/>
          <w:szCs w:val="28"/>
          <w:lang w:val="ru-RU"/>
        </w:rPr>
        <w:t xml:space="preserve">формулированы с опорой на пункт 1.4. </w:t>
      </w:r>
      <w:r w:rsidR="00432B91" w:rsidRPr="007920DE">
        <w:rPr>
          <w:rFonts w:hAnsi="Times New Roman" w:cs="Times New Roman"/>
          <w:sz w:val="28"/>
          <w:szCs w:val="28"/>
          <w:lang w:val="ru-RU"/>
        </w:rPr>
        <w:t xml:space="preserve">ФГОС ДО и соответствуют пункту </w:t>
      </w:r>
      <w:hyperlink r:id="rId10" w:history="1">
        <w:r w:rsidR="00432B91" w:rsidRPr="003B7ED7">
          <w:rPr>
            <w:rStyle w:val="a4"/>
            <w:rFonts w:hAnsi="Times New Roman" w:cs="Times New Roman"/>
            <w:sz w:val="28"/>
            <w:szCs w:val="28"/>
            <w:lang w:val="ru-RU"/>
          </w:rPr>
          <w:t>14.3. ФОП ДО стр. 5.</w:t>
        </w:r>
      </w:hyperlink>
    </w:p>
    <w:p w:rsidR="00E02B72" w:rsidRPr="007920DE" w:rsidRDefault="00E02B72" w:rsidP="00F15776">
      <w:pPr>
        <w:ind w:firstLine="720"/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 xml:space="preserve">При формировании вариативной части программы, наряду с принципами, отраженными в обязательной части </w:t>
      </w:r>
      <w:r w:rsidR="006544C7" w:rsidRPr="007920DE">
        <w:rPr>
          <w:rFonts w:hAnsi="Times New Roman" w:cs="Times New Roman"/>
          <w:i/>
          <w:sz w:val="28"/>
          <w:szCs w:val="28"/>
          <w:lang w:val="ru-RU"/>
        </w:rPr>
        <w:t>О</w:t>
      </w:r>
      <w:r w:rsidRPr="007920DE">
        <w:rPr>
          <w:rFonts w:hAnsi="Times New Roman" w:cs="Times New Roman"/>
          <w:i/>
          <w:sz w:val="28"/>
          <w:szCs w:val="28"/>
          <w:lang w:val="ru-RU"/>
        </w:rPr>
        <w:t>П, руководствовались следующими педагогическими принципами региональной программы</w:t>
      </w:r>
      <w:r w:rsidR="00F15776" w:rsidRPr="007920DE">
        <w:rPr>
          <w:rFonts w:hAnsi="Times New Roman" w:cs="Times New Roman"/>
          <w:i/>
          <w:sz w:val="28"/>
          <w:szCs w:val="28"/>
          <w:lang w:val="ru-RU"/>
        </w:rPr>
        <w:t>:</w:t>
      </w:r>
    </w:p>
    <w:p w:rsidR="007E6BFE" w:rsidRPr="007920DE" w:rsidRDefault="007E6BFE" w:rsidP="00F657F6">
      <w:pPr>
        <w:pStyle w:val="a3"/>
        <w:numPr>
          <w:ilvl w:val="0"/>
          <w:numId w:val="20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Принцип эмоционально-чувственной направленности в освоении ребенком образовательного содержания в дошкольный период является доминантным и определяющим в развитии познавательных психических процессов: воображения, мышления, памяти (Изард К.Э., Выгодский Л.С.), художественно-эстетического восприятия окружающего мира (социального, природного.</w:t>
      </w:r>
    </w:p>
    <w:p w:rsidR="007E6BFE" w:rsidRPr="007920DE" w:rsidRDefault="007E6BFE" w:rsidP="00F657F6">
      <w:pPr>
        <w:pStyle w:val="a3"/>
        <w:numPr>
          <w:ilvl w:val="0"/>
          <w:numId w:val="20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Компетентностный подход, заключается в освоении воспитанниками практических навыков использования приобретенных знаний во всех специфически детских видах деятельности, в различных организационных формах (регламентированных, нерегламентированных).</w:t>
      </w:r>
    </w:p>
    <w:p w:rsidR="007E6BFE" w:rsidRPr="007920DE" w:rsidRDefault="007E6BFE" w:rsidP="00F657F6">
      <w:pPr>
        <w:pStyle w:val="a3"/>
        <w:numPr>
          <w:ilvl w:val="0"/>
          <w:numId w:val="20"/>
        </w:numPr>
        <w:jc w:val="both"/>
        <w:rPr>
          <w:rFonts w:hAnsi="Times New Roman" w:cs="Times New Roman"/>
          <w:b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 xml:space="preserve">Принцип культуросообразности и регионализма, обеспечивающий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уральского региона, с учетом национальных ценностей и традиций в образовании. Культуротворческая функция, присущая миру дошкольного детства, выражается не только в освоении ребенком уже сложившихся культурных форм, но и порождение новых в рамках различных видов детских деятельностей. Освоение общечеловеческой национальной и региональной культуры рассматривается как творческий процесс, поэтому и детское творчество выступает основным условием освоения образовательного содержания, где ведущей ценностью является человек, его неповторимый эмоциональный мир. При этом дети осваивают многообразные способы и формы творческой </w:t>
      </w:r>
      <w:r w:rsidRPr="007920DE">
        <w:rPr>
          <w:rFonts w:hAnsi="Times New Roman" w:cs="Times New Roman"/>
          <w:i/>
          <w:sz w:val="28"/>
          <w:szCs w:val="28"/>
          <w:lang w:val="ru-RU"/>
        </w:rPr>
        <w:lastRenderedPageBreak/>
        <w:t>интерпретации современной действительности, открывают свой субъективный внутренний мир, овладевают культурно выработанными средствами самопреобразования и самоизменения.</w:t>
      </w:r>
    </w:p>
    <w:p w:rsidR="00E02B72" w:rsidRPr="007920DE" w:rsidRDefault="00CB1C1A" w:rsidP="004924F0">
      <w:pPr>
        <w:ind w:firstLine="360"/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 xml:space="preserve">При разработке обязательной части ОП ДО использовались дополнительные подходы и принципы парциальных </w:t>
      </w:r>
      <w:r w:rsidR="00EF4F70" w:rsidRPr="007920DE">
        <w:rPr>
          <w:rFonts w:hAnsi="Times New Roman" w:cs="Times New Roman"/>
          <w:i/>
          <w:sz w:val="28"/>
          <w:szCs w:val="28"/>
          <w:lang w:val="ru-RU"/>
        </w:rPr>
        <w:t xml:space="preserve">программ </w:t>
      </w:r>
      <w:r w:rsidR="00A02F12" w:rsidRPr="007920DE">
        <w:rPr>
          <w:rFonts w:hAnsi="Times New Roman" w:cs="Times New Roman"/>
          <w:i/>
          <w:sz w:val="28"/>
          <w:szCs w:val="28"/>
          <w:lang w:val="ru-RU"/>
        </w:rPr>
        <w:t>«Цвет творчества»</w:t>
      </w:r>
      <w:r w:rsidR="00EF4F70" w:rsidRPr="007920DE">
        <w:rPr>
          <w:rFonts w:hAnsi="Times New Roman" w:cs="Times New Roman"/>
          <w:i/>
          <w:sz w:val="28"/>
          <w:szCs w:val="28"/>
          <w:lang w:val="ru-RU"/>
        </w:rPr>
        <w:t>,</w:t>
      </w:r>
      <w:r w:rsidR="00EF4F70" w:rsidRPr="007920DE">
        <w:rPr>
          <w:lang w:val="ru-RU"/>
        </w:rPr>
        <w:t xml:space="preserve"> </w:t>
      </w:r>
      <w:r w:rsidR="00EF4F70" w:rsidRPr="007920DE">
        <w:rPr>
          <w:rFonts w:hAnsi="Times New Roman" w:cs="Times New Roman"/>
          <w:i/>
          <w:sz w:val="28"/>
          <w:szCs w:val="28"/>
          <w:lang w:val="ru-RU"/>
        </w:rPr>
        <w:t>«В мире музыкальной драматургии»</w:t>
      </w:r>
      <w:r w:rsidRPr="007920DE">
        <w:rPr>
          <w:rFonts w:hAnsi="Times New Roman" w:cs="Times New Roman"/>
          <w:i/>
          <w:sz w:val="28"/>
          <w:szCs w:val="28"/>
          <w:lang w:val="ru-RU"/>
        </w:rPr>
        <w:t xml:space="preserve">, </w:t>
      </w:r>
      <w:r w:rsidR="003438BC" w:rsidRPr="007920DE">
        <w:rPr>
          <w:rFonts w:hAnsi="Times New Roman" w:cs="Times New Roman"/>
          <w:i/>
          <w:sz w:val="28"/>
          <w:szCs w:val="28"/>
          <w:lang w:val="ru-RU"/>
        </w:rPr>
        <w:t xml:space="preserve">«С чистым сердцем», </w:t>
      </w:r>
      <w:r w:rsidR="00F12AE4" w:rsidRPr="007920DE">
        <w:rPr>
          <w:rFonts w:hAnsi="Times New Roman" w:cs="Times New Roman"/>
          <w:i/>
          <w:sz w:val="28"/>
          <w:szCs w:val="28"/>
          <w:lang w:val="ru-RU"/>
        </w:rPr>
        <w:t xml:space="preserve">программы «Вдохновение», </w:t>
      </w:r>
      <w:r w:rsidRPr="007920DE">
        <w:rPr>
          <w:rFonts w:hAnsi="Times New Roman" w:cs="Times New Roman"/>
          <w:i/>
          <w:sz w:val="28"/>
          <w:szCs w:val="28"/>
          <w:lang w:val="ru-RU"/>
        </w:rPr>
        <w:t>так как они соответствуют идеям и логике ФГОС ДО и обеспечивает разностороннее развитие детей в возрасте от</w:t>
      </w:r>
      <w:r w:rsidR="00782FC1" w:rsidRPr="007920DE">
        <w:rPr>
          <w:rFonts w:hAnsi="Times New Roman" w:cs="Times New Roman"/>
          <w:i/>
          <w:sz w:val="28"/>
          <w:szCs w:val="28"/>
          <w:lang w:val="ru-RU"/>
        </w:rPr>
        <w:t xml:space="preserve"> 2</w:t>
      </w:r>
      <w:r w:rsidRPr="007920DE">
        <w:rPr>
          <w:rFonts w:hAnsi="Times New Roman" w:cs="Times New Roman"/>
          <w:i/>
          <w:sz w:val="28"/>
          <w:szCs w:val="28"/>
          <w:lang w:val="ru-RU"/>
        </w:rPr>
        <w:t xml:space="preserve"> до 7 лет с учетом их возрастных и индивидуальных особенностей</w:t>
      </w:r>
      <w:r w:rsidR="00F941D0" w:rsidRPr="007920DE">
        <w:rPr>
          <w:rFonts w:hAnsi="Times New Roman" w:cs="Times New Roman"/>
          <w:i/>
          <w:sz w:val="28"/>
          <w:szCs w:val="28"/>
          <w:lang w:val="ru-RU"/>
        </w:rPr>
        <w:t>.</w:t>
      </w:r>
    </w:p>
    <w:p w:rsidR="00B125D7" w:rsidRPr="007920DE" w:rsidRDefault="001E2E56" w:rsidP="00C6225D">
      <w:pPr>
        <w:jc w:val="both"/>
        <w:rPr>
          <w:b/>
          <w:bCs/>
          <w:spacing w:val="-2"/>
          <w:sz w:val="28"/>
          <w:szCs w:val="28"/>
          <w:lang w:val="ru-RU"/>
        </w:rPr>
      </w:pPr>
      <w:r w:rsidRPr="007920DE">
        <w:rPr>
          <w:b/>
          <w:bCs/>
          <w:spacing w:val="-2"/>
          <w:sz w:val="28"/>
          <w:szCs w:val="28"/>
          <w:lang w:val="ru-RU"/>
        </w:rPr>
        <w:t xml:space="preserve">1.2. </w:t>
      </w:r>
      <w:r w:rsidR="00B125D7" w:rsidRPr="007920DE">
        <w:rPr>
          <w:b/>
          <w:bCs/>
          <w:spacing w:val="-2"/>
          <w:sz w:val="28"/>
          <w:szCs w:val="28"/>
          <w:lang w:val="ru-RU"/>
        </w:rPr>
        <w:t>П</w:t>
      </w:r>
      <w:r w:rsidR="00691220" w:rsidRPr="007920DE">
        <w:rPr>
          <w:b/>
          <w:bCs/>
          <w:spacing w:val="-2"/>
          <w:sz w:val="28"/>
          <w:szCs w:val="28"/>
          <w:lang w:val="ru-RU"/>
        </w:rPr>
        <w:t xml:space="preserve">ланируемые результаты освоения </w:t>
      </w:r>
      <w:r w:rsidR="00B125D7" w:rsidRPr="007920DE">
        <w:rPr>
          <w:b/>
          <w:bCs/>
          <w:spacing w:val="-2"/>
          <w:sz w:val="28"/>
          <w:szCs w:val="28"/>
          <w:lang w:val="ru-RU"/>
        </w:rPr>
        <w:t>ОП ДО</w:t>
      </w:r>
    </w:p>
    <w:p w:rsidR="00B125D7" w:rsidRPr="007920DE" w:rsidRDefault="00B125D7" w:rsidP="00B447D5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 xml:space="preserve">Планируемые результаты освоения обязательной части ОП ДО заданы как целевые ориентиры и </w:t>
      </w:r>
      <w:r w:rsidR="004B1491" w:rsidRPr="007920DE">
        <w:rPr>
          <w:rFonts w:hAnsi="Times New Roman" w:cs="Times New Roman"/>
          <w:sz w:val="28"/>
          <w:szCs w:val="28"/>
          <w:lang w:val="ru-RU"/>
        </w:rPr>
        <w:t>представляют</w:t>
      </w:r>
      <w:r w:rsidRPr="007920DE">
        <w:rPr>
          <w:rFonts w:hAnsi="Times New Roman" w:cs="Times New Roman"/>
          <w:sz w:val="28"/>
          <w:szCs w:val="28"/>
          <w:lang w:val="ru-RU"/>
        </w:rPr>
        <w:t xml:space="preserve"> собой возрастные характеристики возможных достижений ребенка на разных этапах дошкольного детства (</w:t>
      </w:r>
      <w:hyperlink r:id="rId11" w:history="1">
        <w:r w:rsidRPr="003B7ED7">
          <w:rPr>
            <w:rStyle w:val="a4"/>
            <w:rFonts w:hAnsi="Times New Roman" w:cs="Times New Roman"/>
            <w:sz w:val="28"/>
            <w:szCs w:val="28"/>
            <w:lang w:val="ru-RU"/>
          </w:rPr>
          <w:t>п</w:t>
        </w:r>
        <w:r w:rsidR="00691220" w:rsidRPr="003B7ED7">
          <w:rPr>
            <w:rStyle w:val="a4"/>
            <w:rFonts w:hAnsi="Times New Roman" w:cs="Times New Roman"/>
            <w:sz w:val="28"/>
            <w:szCs w:val="28"/>
            <w:lang w:val="ru-RU"/>
          </w:rPr>
          <w:t xml:space="preserve">ункт </w:t>
        </w:r>
        <w:r w:rsidR="00804DE2" w:rsidRPr="003B7ED7">
          <w:rPr>
            <w:rStyle w:val="a4"/>
            <w:rFonts w:hAnsi="Times New Roman" w:cs="Times New Roman"/>
            <w:sz w:val="28"/>
            <w:szCs w:val="28"/>
            <w:lang w:val="ru-RU"/>
          </w:rPr>
          <w:t>15</w:t>
        </w:r>
        <w:r w:rsidRPr="003B7ED7">
          <w:rPr>
            <w:rStyle w:val="a4"/>
            <w:rFonts w:hAnsi="Times New Roman" w:cs="Times New Roman"/>
            <w:sz w:val="28"/>
            <w:szCs w:val="28"/>
            <w:lang w:val="ru-RU"/>
          </w:rPr>
          <w:t xml:space="preserve"> ФОП ДО</w:t>
        </w:r>
        <w:r w:rsidR="00804DE2" w:rsidRPr="003B7ED7">
          <w:rPr>
            <w:rStyle w:val="a4"/>
            <w:rFonts w:hAnsi="Times New Roman" w:cs="Times New Roman"/>
            <w:sz w:val="28"/>
            <w:szCs w:val="28"/>
            <w:lang w:val="ru-RU"/>
          </w:rPr>
          <w:t>, стр. 6</w:t>
        </w:r>
      </w:hyperlink>
      <w:r w:rsidRPr="007920DE">
        <w:rPr>
          <w:rFonts w:hAnsi="Times New Roman" w:cs="Times New Roman"/>
          <w:sz w:val="28"/>
          <w:szCs w:val="28"/>
          <w:lang w:val="ru-RU"/>
        </w:rPr>
        <w:t>)</w:t>
      </w:r>
    </w:p>
    <w:p w:rsidR="00B125D7" w:rsidRPr="007920DE" w:rsidRDefault="00B125D7" w:rsidP="00B447D5">
      <w:pPr>
        <w:ind w:firstLine="720"/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Планируемые результаты освоения части ОП ДО, формируемой участниками образовательных отношений, представлены в виде целевых долгосрочных ориентиров в каждой парциальной образовательной программе</w:t>
      </w:r>
      <w:r w:rsidR="0092178B" w:rsidRPr="007920DE">
        <w:rPr>
          <w:rFonts w:hAnsi="Times New Roman" w:cs="Times New Roman"/>
          <w:i/>
          <w:sz w:val="28"/>
          <w:szCs w:val="28"/>
          <w:lang w:val="ru-RU"/>
        </w:rPr>
        <w:t>.</w:t>
      </w:r>
    </w:p>
    <w:p w:rsidR="00736AC4" w:rsidRPr="007920DE" w:rsidRDefault="000D7613" w:rsidP="00736AC4">
      <w:pPr>
        <w:ind w:firstLine="720"/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Планируемые результаты освоения региональной программы образования детей дошкольного возраста Ставропольского края</w:t>
      </w:r>
      <w:r w:rsidR="002E2D2B" w:rsidRPr="007920DE">
        <w:rPr>
          <w:rFonts w:hAnsi="Times New Roman" w:cs="Times New Roman"/>
          <w:i/>
          <w:sz w:val="28"/>
          <w:szCs w:val="28"/>
          <w:lang w:val="ru-RU"/>
        </w:rPr>
        <w:t xml:space="preserve"> представлены в виде модели выпускника </w:t>
      </w:r>
      <w:r w:rsidR="0085011E" w:rsidRPr="007920DE">
        <w:rPr>
          <w:rFonts w:hAnsi="Times New Roman" w:cs="Times New Roman"/>
          <w:i/>
          <w:sz w:val="28"/>
          <w:szCs w:val="28"/>
          <w:lang w:val="ru-RU"/>
        </w:rPr>
        <w:t>ДОО</w:t>
      </w:r>
      <w:r w:rsidR="00736AC4" w:rsidRPr="007920DE">
        <w:rPr>
          <w:rFonts w:hAnsi="Times New Roman" w:cs="Times New Roman"/>
          <w:i/>
          <w:sz w:val="28"/>
          <w:szCs w:val="28"/>
          <w:lang w:val="ru-RU"/>
        </w:rPr>
        <w:t xml:space="preserve">. Модель выпускника имеет большое значение. Во-первых, она выполняет интегрирующую роль по отношению к другим составляющим образам дошкольного учреждения, во-вторых, является основой для разработки целевых ориентиров воспитательно-образовательного процесса, позволяющих максимально учитывать особенности окружающей среды, специфику учреждения, своеобразие педагогического коллектива. В-третьих, модель выпускника выступает в качестве основного критерия эффективности воспитательно-образовательного процесса, благодаря которому можно соотнести полученные результаты с мнением педагогов, медицинских работников </w:t>
      </w:r>
      <w:r w:rsidR="0085011E" w:rsidRPr="007920DE">
        <w:rPr>
          <w:rFonts w:hAnsi="Times New Roman" w:cs="Times New Roman"/>
          <w:i/>
          <w:sz w:val="28"/>
          <w:szCs w:val="28"/>
          <w:lang w:val="ru-RU"/>
        </w:rPr>
        <w:t>ДОО</w:t>
      </w:r>
      <w:r w:rsidR="00736AC4" w:rsidRPr="007920DE">
        <w:rPr>
          <w:rFonts w:hAnsi="Times New Roman" w:cs="Times New Roman"/>
          <w:i/>
          <w:sz w:val="28"/>
          <w:szCs w:val="28"/>
          <w:lang w:val="ru-RU"/>
        </w:rPr>
        <w:t xml:space="preserve"> и родителей о желаемых результатах.</w:t>
      </w:r>
      <w:r w:rsidR="00736AC4" w:rsidRPr="007920DE">
        <w:rPr>
          <w:lang w:val="ru-RU"/>
        </w:rPr>
        <w:t xml:space="preserve"> </w:t>
      </w:r>
      <w:r w:rsidR="00736AC4" w:rsidRPr="007920DE">
        <w:rPr>
          <w:rFonts w:hAnsi="Times New Roman" w:cs="Times New Roman"/>
          <w:i/>
          <w:sz w:val="28"/>
          <w:szCs w:val="28"/>
          <w:lang w:val="ru-RU"/>
        </w:rPr>
        <w:t>Модель выпускника может складываться из описания пяти основных потенциалов личности ребенка:</w:t>
      </w:r>
    </w:p>
    <w:p w:rsidR="00736AC4" w:rsidRPr="007920DE" w:rsidRDefault="00736AC4" w:rsidP="00F657F6">
      <w:pPr>
        <w:pStyle w:val="a3"/>
        <w:numPr>
          <w:ilvl w:val="0"/>
          <w:numId w:val="21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познавательного,</w:t>
      </w:r>
    </w:p>
    <w:p w:rsidR="00736AC4" w:rsidRPr="007920DE" w:rsidRDefault="00736AC4" w:rsidP="00F657F6">
      <w:pPr>
        <w:pStyle w:val="a3"/>
        <w:numPr>
          <w:ilvl w:val="0"/>
          <w:numId w:val="21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нравственного (ценностного),</w:t>
      </w:r>
    </w:p>
    <w:p w:rsidR="00736AC4" w:rsidRPr="007920DE" w:rsidRDefault="00736AC4" w:rsidP="00F657F6">
      <w:pPr>
        <w:pStyle w:val="a3"/>
        <w:numPr>
          <w:ilvl w:val="0"/>
          <w:numId w:val="21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 xml:space="preserve">коммуникативного, </w:t>
      </w:r>
    </w:p>
    <w:p w:rsidR="00736AC4" w:rsidRPr="007920DE" w:rsidRDefault="00736AC4" w:rsidP="00F657F6">
      <w:pPr>
        <w:pStyle w:val="a3"/>
        <w:numPr>
          <w:ilvl w:val="0"/>
          <w:numId w:val="21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lastRenderedPageBreak/>
        <w:t xml:space="preserve">художественного, </w:t>
      </w:r>
    </w:p>
    <w:p w:rsidR="0092178B" w:rsidRPr="007920DE" w:rsidRDefault="00736AC4" w:rsidP="00F657F6">
      <w:pPr>
        <w:pStyle w:val="a3"/>
        <w:numPr>
          <w:ilvl w:val="0"/>
          <w:numId w:val="21"/>
        </w:numPr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физического.</w:t>
      </w:r>
    </w:p>
    <w:p w:rsidR="00F941D0" w:rsidRPr="007920DE" w:rsidRDefault="00F941D0" w:rsidP="003C4812">
      <w:pPr>
        <w:ind w:firstLine="360"/>
        <w:jc w:val="both"/>
        <w:rPr>
          <w:rFonts w:hAnsi="Times New Roman" w:cs="Times New Roman"/>
          <w:i/>
          <w:sz w:val="28"/>
          <w:szCs w:val="28"/>
          <w:lang w:val="ru-RU"/>
        </w:rPr>
      </w:pPr>
      <w:r w:rsidRPr="007920DE">
        <w:rPr>
          <w:rFonts w:hAnsi="Times New Roman" w:cs="Times New Roman"/>
          <w:i/>
          <w:sz w:val="28"/>
          <w:szCs w:val="28"/>
          <w:lang w:val="ru-RU"/>
        </w:rPr>
        <w:t>Планируемые результаты парциальных программ «Цвет творчества», «В мире музыкальной драматургии», «С чистым сердцем»</w:t>
      </w:r>
      <w:r w:rsidR="00F12AE4" w:rsidRPr="007920DE">
        <w:rPr>
          <w:rFonts w:hAnsi="Times New Roman" w:cs="Times New Roman"/>
          <w:i/>
          <w:sz w:val="28"/>
          <w:szCs w:val="28"/>
          <w:lang w:val="ru-RU"/>
        </w:rPr>
        <w:t>, программы «Вдохновение»</w:t>
      </w:r>
      <w:r w:rsidR="003C4812" w:rsidRPr="007920DE">
        <w:rPr>
          <w:rFonts w:hAnsi="Times New Roman" w:cs="Times New Roman"/>
          <w:i/>
          <w:sz w:val="28"/>
          <w:szCs w:val="28"/>
          <w:lang w:val="ru-RU"/>
        </w:rPr>
        <w:t xml:space="preserve"> соответствуют идеям и логике ФГОС ДО и ФОП ДО.</w:t>
      </w:r>
    </w:p>
    <w:p w:rsidR="00B447D5" w:rsidRPr="007920DE" w:rsidRDefault="00B447D5" w:rsidP="00C6225D">
      <w:pPr>
        <w:jc w:val="both"/>
        <w:rPr>
          <w:rFonts w:hAnsi="Times New Roman" w:cs="Times New Roman"/>
          <w:b/>
          <w:sz w:val="28"/>
          <w:szCs w:val="28"/>
          <w:lang w:val="ru-RU"/>
        </w:rPr>
      </w:pPr>
      <w:r w:rsidRPr="007920DE">
        <w:rPr>
          <w:rFonts w:hAnsi="Times New Roman" w:cs="Times New Roman"/>
          <w:b/>
          <w:sz w:val="28"/>
          <w:szCs w:val="28"/>
          <w:lang w:val="ru-RU"/>
        </w:rPr>
        <w:t>1.3. Педагогическая диагностика</w:t>
      </w:r>
    </w:p>
    <w:p w:rsidR="00A14D21" w:rsidRPr="007920DE" w:rsidRDefault="00A14D21" w:rsidP="00F01216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F01216" w:rsidRPr="007920DE" w:rsidRDefault="00F01216" w:rsidP="00F01216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 xml:space="preserve">Педагогическая диагностика достижения планируемых результатов осуществляется в соответствии с ФГОС ДО. Особенности организации педагогической диагностики соответствуют особенностям, указанным в пункте </w:t>
      </w:r>
      <w:hyperlink r:id="rId12" w:history="1">
        <w:r w:rsidRPr="003B7ED7">
          <w:rPr>
            <w:rStyle w:val="a4"/>
            <w:rFonts w:hAnsi="Times New Roman" w:cs="Times New Roman"/>
            <w:sz w:val="28"/>
            <w:szCs w:val="28"/>
            <w:lang w:val="ru-RU"/>
          </w:rPr>
          <w:t>16 ФОП ДО, стр. 17–20.</w:t>
        </w:r>
      </w:hyperlink>
    </w:p>
    <w:p w:rsidR="00F01216" w:rsidRPr="007920DE" w:rsidRDefault="00F01216" w:rsidP="00F01216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Педагогическая диагностика организуется педагогами в несколько этапов. ДОО. 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диагностика. На завершающем этапе освоения программы его возрастной группой проводится заключительная, финальная диагностика.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Также два раза в год в течение периода освоения ребенком ОП ДО проводится промежуточная педагогическая диагностика. Сравнение результатов промежуточной диагностики используется педагогами для индвидуализации образования и оптимизации работы с группой детей.</w:t>
      </w:r>
    </w:p>
    <w:p w:rsidR="00060B8C" w:rsidRPr="007920DE" w:rsidRDefault="00060B8C" w:rsidP="00060B8C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 xml:space="preserve">Педагогическая диагностика индивидуального развития детей проводится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</w:t>
      </w:r>
      <w:r w:rsidRPr="007920DE">
        <w:rPr>
          <w:rFonts w:hAnsi="Times New Roman" w:cs="Times New Roman"/>
          <w:sz w:val="28"/>
          <w:szCs w:val="28"/>
          <w:lang w:val="ru-RU"/>
        </w:rPr>
        <w:lastRenderedPageBreak/>
        <w:t>ситуаций. При необходимости используются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060B8C" w:rsidRPr="007920DE" w:rsidRDefault="00060B8C" w:rsidP="00060B8C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Ведущим методом педагогической диагностики является наблюдение.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может установить соответствие общих планируемых результатов с результатами достижений ребенка в каждой образовательной области.</w:t>
      </w:r>
    </w:p>
    <w:p w:rsidR="009A282B" w:rsidRPr="007920DE" w:rsidRDefault="009A282B" w:rsidP="009A282B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</w:p>
    <w:p w:rsidR="00B029EB" w:rsidRPr="007920DE" w:rsidRDefault="009A282B" w:rsidP="00B029EB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Результаты наблюдения фиксируются в карте развития ребенка.</w:t>
      </w:r>
      <w:r w:rsidR="00B029EB" w:rsidRPr="007920DE">
        <w:rPr>
          <w:rFonts w:hAnsi="Times New Roman" w:cs="Times New Roman"/>
          <w:sz w:val="28"/>
          <w:szCs w:val="28"/>
          <w:lang w:val="ru-RU"/>
        </w:rPr>
        <w:t xml:space="preserve"> Педагог может составить ее самостоятельно, отразив показатели возрастного развития ребенка, критерии их оценки. Фиксация данных наблюдения 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D042F5" w:rsidRPr="007920DE" w:rsidRDefault="00B125D7" w:rsidP="00083C40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За период реализации части ОП ДО, формируемой участниками образовательных отношений, создаются портфолио на каждого воспитанника, где фиксируются его достижения в ходе образовательной деятельности.</w:t>
      </w:r>
    </w:p>
    <w:p w:rsidR="00B6236E" w:rsidRPr="007920DE" w:rsidRDefault="00B6236E" w:rsidP="00B6236E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</w:t>
      </w:r>
      <w:r w:rsidRPr="007920DE">
        <w:rPr>
          <w:rFonts w:hAnsi="Times New Roman" w:cs="Times New Roman"/>
          <w:sz w:val="28"/>
          <w:szCs w:val="28"/>
          <w:lang w:val="ru-RU"/>
        </w:rPr>
        <w:lastRenderedPageBreak/>
        <w:t>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B6236E" w:rsidRPr="007920DE" w:rsidRDefault="00B6236E" w:rsidP="00B6236E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Педагогическая диагностика проводится в периодичностью:</w:t>
      </w:r>
    </w:p>
    <w:p w:rsidR="00B6236E" w:rsidRPr="007920DE" w:rsidRDefault="00B6236E" w:rsidP="00F657F6">
      <w:pPr>
        <w:pStyle w:val="a3"/>
        <w:numPr>
          <w:ilvl w:val="0"/>
          <w:numId w:val="18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в группах дошкольного возраста (2 раза в год, в сентябре и мае),</w:t>
      </w:r>
    </w:p>
    <w:p w:rsidR="009C4C5E" w:rsidRPr="007920DE" w:rsidRDefault="00B6236E" w:rsidP="00F657F6">
      <w:pPr>
        <w:pStyle w:val="a3"/>
        <w:numPr>
          <w:ilvl w:val="0"/>
          <w:numId w:val="18"/>
        </w:numPr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в группах раннего возраста (2 раза в год, в период адаптации (карты адаптации и мае)).</w:t>
      </w:r>
    </w:p>
    <w:p w:rsidR="009C4C5E" w:rsidRPr="007920DE" w:rsidRDefault="009C4C5E" w:rsidP="009C4C5E">
      <w:pPr>
        <w:ind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7920DE">
        <w:rPr>
          <w:rFonts w:hAnsi="Times New Roman" w:cs="Times New Roman"/>
          <w:sz w:val="28"/>
          <w:szCs w:val="28"/>
          <w:lang w:val="ru-RU"/>
        </w:rPr>
        <w:t>Для проведения индивидуальной педагогической диагностики на разных этапах освоения программы используются</w:t>
      </w:r>
      <w:r w:rsidR="00365B70" w:rsidRPr="007920DE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920DE">
        <w:rPr>
          <w:rFonts w:hAnsi="Times New Roman" w:cs="Times New Roman"/>
          <w:sz w:val="28"/>
          <w:szCs w:val="28"/>
          <w:lang w:val="ru-RU"/>
        </w:rPr>
        <w:t>следующие диагностические пособия:</w:t>
      </w:r>
      <w:r w:rsidR="00365B70" w:rsidRPr="007920DE">
        <w:rPr>
          <w:rFonts w:hAnsi="Times New Roman" w:cs="Times New Roman"/>
          <w:sz w:val="28"/>
          <w:szCs w:val="28"/>
          <w:lang w:val="ru-RU"/>
        </w:rPr>
        <w:t xml:space="preserve"> </w:t>
      </w:r>
      <w:r w:rsidR="00521C37" w:rsidRPr="007920DE">
        <w:rPr>
          <w:rFonts w:hAnsi="Times New Roman" w:cs="Times New Roman"/>
          <w:sz w:val="28"/>
          <w:szCs w:val="28"/>
          <w:lang w:val="ru-RU"/>
        </w:rPr>
        <w:t>«Карты развития детей» В.К. Загводкина, И.Е. Федосовой.</w:t>
      </w:r>
    </w:p>
    <w:p w:rsidR="00D042F5" w:rsidRPr="007920DE" w:rsidRDefault="003F0513">
      <w:pPr>
        <w:spacing w:line="600" w:lineRule="atLeast"/>
        <w:rPr>
          <w:rFonts w:ascii="Times New Roman" w:hAnsi="Times New Roman" w:cs="Times New Roman"/>
          <w:b/>
          <w:bCs/>
          <w:spacing w:val="-2"/>
          <w:sz w:val="48"/>
          <w:szCs w:val="48"/>
          <w:lang w:val="ru-RU"/>
        </w:rPr>
      </w:pPr>
      <w:r w:rsidRPr="007920DE">
        <w:rPr>
          <w:rFonts w:ascii="Times New Roman" w:hAnsi="Times New Roman" w:cs="Times New Roman"/>
          <w:b/>
          <w:bCs/>
          <w:spacing w:val="-2"/>
          <w:sz w:val="48"/>
          <w:szCs w:val="48"/>
          <w:lang w:val="ru-RU"/>
        </w:rPr>
        <w:t>2. Содержательный раздел</w:t>
      </w:r>
    </w:p>
    <w:p w:rsidR="007E2EBE" w:rsidRPr="007920DE" w:rsidRDefault="00411D7E" w:rsidP="00411D7E">
      <w:pPr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2.1. </w:t>
      </w:r>
      <w:r w:rsidR="007E2EBE" w:rsidRPr="007920D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Задачи и содержание образования по образовательным областям</w:t>
      </w:r>
    </w:p>
    <w:p w:rsidR="00411D7E" w:rsidRPr="007920DE" w:rsidRDefault="00411D7E" w:rsidP="007E2EBE">
      <w:pPr>
        <w:ind w:firstLine="72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="007E2EBE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</w:t>
      </w:r>
    </w:p>
    <w:p w:rsidR="00411D7E" w:rsidRPr="007920DE" w:rsidRDefault="00411D7E" w:rsidP="007E2EBE">
      <w:pPr>
        <w:ind w:firstLine="72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Содержание и задачи обучения и воспитания по пяти образовательным областям для всех возрастных групп с перечнем необходимых для воспитательно</w:t>
      </w:r>
      <w:r w:rsidR="00862A77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</w:t>
      </w: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- образовательного процесса методических </w:t>
      </w:r>
      <w:r w:rsidR="00862A77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пособий в соответствии с ФОП ДО: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702"/>
        <w:gridCol w:w="4865"/>
      </w:tblGrid>
      <w:tr w:rsidR="007920DE" w:rsidRPr="00B14E51" w:rsidTr="00AD322D">
        <w:trPr>
          <w:tblHeader/>
          <w:tblCellSpacing w:w="15" w:type="dxa"/>
        </w:trPr>
        <w:tc>
          <w:tcPr>
            <w:tcW w:w="1382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 </w:t>
            </w: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 </w:t>
            </w:r>
          </w:p>
        </w:tc>
        <w:tc>
          <w:tcPr>
            <w:tcW w:w="2638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Ссылка на ФОП ДО, утвержденной приказом Минпросвещения от 25.11.2022 № 1028</w:t>
            </w:r>
          </w:p>
        </w:tc>
      </w:tr>
      <w:tr w:rsidR="007920DE" w:rsidRPr="005D0F20" w:rsidTr="00AD322D">
        <w:trPr>
          <w:tblCellSpacing w:w="15" w:type="dxa"/>
        </w:trPr>
        <w:tc>
          <w:tcPr>
            <w:tcW w:w="1382" w:type="pct"/>
            <w:vMerge w:val="restar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 </w:t>
            </w: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dfasuufbq3"/>
            <w:bookmarkEnd w:id="0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 </w:t>
            </w:r>
          </w:p>
        </w:tc>
        <w:bookmarkStart w:id="1" w:name="dfasdw567o"/>
        <w:bookmarkEnd w:id="1"/>
        <w:tc>
          <w:tcPr>
            <w:tcW w:w="2638" w:type="pct"/>
            <w:hideMark/>
          </w:tcPr>
          <w:p w:rsidR="00955869" w:rsidRPr="005D0F20" w:rsidRDefault="005D0F20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5D0F2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п.18.3 стр. 20–21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5D0F20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5D0F20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5D0F20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" w:name="dfasd89bb8"/>
            <w:bookmarkEnd w:id="2"/>
            <w:r w:rsidRPr="005D0F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 до 4 лет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3" w:name="dfaslfgamx"/>
        <w:bookmarkEnd w:id="3"/>
        <w:tc>
          <w:tcPr>
            <w:tcW w:w="2638" w:type="pct"/>
            <w:hideMark/>
          </w:tcPr>
          <w:p w:rsidR="00955869" w:rsidRPr="005D0F20" w:rsidRDefault="005D0F20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5D0F2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п.18.4 стр. 21–24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5D0F20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5D0F20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5D0F20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" w:name="dfas60ygcz"/>
            <w:bookmarkEnd w:id="4"/>
            <w:r w:rsidRPr="005D0F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4 до 5 лет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5" w:name="dfashotpge"/>
        <w:bookmarkEnd w:id="5"/>
        <w:tc>
          <w:tcPr>
            <w:tcW w:w="2638" w:type="pct"/>
            <w:hideMark/>
          </w:tcPr>
          <w:p w:rsidR="00955869" w:rsidRPr="005D0F20" w:rsidRDefault="00F1519B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F1519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п.18.5 стр. 24–28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5D0F20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5D0F20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5D0F20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6" w:name="dfas6102tq"/>
            <w:bookmarkEnd w:id="6"/>
            <w:r w:rsidRPr="005D0F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5 до 6 лет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7" w:name="dfas3q5yfx"/>
        <w:bookmarkEnd w:id="7"/>
        <w:tc>
          <w:tcPr>
            <w:tcW w:w="2638" w:type="pct"/>
            <w:hideMark/>
          </w:tcPr>
          <w:p w:rsidR="00955869" w:rsidRPr="007920DE" w:rsidRDefault="00F1519B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955869" w:rsidRPr="00F1519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п.18.6.стр.</w:t>
            </w:r>
            <w:r w:rsidRPr="00F1519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28–32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7920DE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8" w:name="dfasoy19ie"/>
            <w:bookmarkEnd w:id="8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6 до 7 лет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9" w:name="dfas7mzab9"/>
        <w:bookmarkEnd w:id="9"/>
        <w:tc>
          <w:tcPr>
            <w:tcW w:w="2638" w:type="pct"/>
            <w:hideMark/>
          </w:tcPr>
          <w:p w:rsidR="00955869" w:rsidRPr="007920DE" w:rsidRDefault="00A7409A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8C2E9F" w:rsidRPr="00A7409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п.18.7. стр. </w:t>
            </w:r>
            <w:r w:rsidR="009036A4" w:rsidRPr="00A7409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  <w:r w:rsidRPr="00A7409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C42F01" w:rsidTr="00AD322D">
        <w:trPr>
          <w:tblCellSpacing w:w="15" w:type="dxa"/>
        </w:trPr>
        <w:tc>
          <w:tcPr>
            <w:tcW w:w="1382" w:type="pct"/>
            <w:vMerge w:val="restar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Познавательное развитие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0" w:name="dfasci4boz"/>
            <w:bookmarkEnd w:id="10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 до 3 лет</w:t>
            </w:r>
          </w:p>
        </w:tc>
        <w:bookmarkStart w:id="11" w:name="dfasw76rn4"/>
        <w:bookmarkEnd w:id="11"/>
        <w:tc>
          <w:tcPr>
            <w:tcW w:w="2638" w:type="pct"/>
            <w:hideMark/>
          </w:tcPr>
          <w:p w:rsidR="00955869" w:rsidRPr="007920DE" w:rsidRDefault="00C42F01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C42F01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п.19.3 стр. 39–41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C42F01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2" w:name="dfasmhgu1a"/>
            <w:bookmarkEnd w:id="12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 до 4 лет</w:t>
            </w:r>
          </w:p>
        </w:tc>
        <w:bookmarkStart w:id="13" w:name="dfasgnayxu"/>
        <w:bookmarkEnd w:id="13"/>
        <w:tc>
          <w:tcPr>
            <w:tcW w:w="2638" w:type="pct"/>
            <w:hideMark/>
          </w:tcPr>
          <w:p w:rsidR="00955869" w:rsidRPr="007920DE" w:rsidRDefault="00C42F01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C42F01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п.19.4 стр. 41–43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C42F01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4" w:name="dfast07l4x"/>
            <w:bookmarkEnd w:id="14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4 до 5 лет</w:t>
            </w:r>
          </w:p>
        </w:tc>
        <w:bookmarkStart w:id="15" w:name="dfas5xkfm2"/>
        <w:bookmarkEnd w:id="15"/>
        <w:tc>
          <w:tcPr>
            <w:tcW w:w="2638" w:type="pct"/>
            <w:hideMark/>
          </w:tcPr>
          <w:p w:rsidR="00955869" w:rsidRPr="007920DE" w:rsidRDefault="005E0EB8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5E0EB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п.19.5 стр. 43–45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C42F01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6" w:name="dfasztbonp"/>
            <w:bookmarkEnd w:id="16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5 до 6 лет</w:t>
            </w:r>
          </w:p>
        </w:tc>
        <w:bookmarkStart w:id="17" w:name="dfasmoig0g"/>
        <w:bookmarkEnd w:id="17"/>
        <w:tc>
          <w:tcPr>
            <w:tcW w:w="2638" w:type="pct"/>
            <w:hideMark/>
          </w:tcPr>
          <w:p w:rsidR="00955869" w:rsidRPr="007920DE" w:rsidRDefault="005E0EB8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"~$!%20ФОП%20Об%20утверждении%20федеральной%20образовательной%20программы%20дошкольного%20образования.doc"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5E0EB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п.19.6.стр. 45–47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7920DE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8" w:name="dfassqs6tp"/>
            <w:bookmarkEnd w:id="18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6 до 7 лет</w:t>
            </w:r>
          </w:p>
        </w:tc>
        <w:bookmarkStart w:id="19" w:name="dfassn9adr"/>
        <w:bookmarkEnd w:id="19"/>
        <w:tc>
          <w:tcPr>
            <w:tcW w:w="2638" w:type="pct"/>
            <w:hideMark/>
          </w:tcPr>
          <w:p w:rsidR="00955869" w:rsidRPr="007920DE" w:rsidRDefault="005E0EB8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5E0EB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п.19.7. стр.47–50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7920DE" w:rsidTr="00AD322D">
        <w:trPr>
          <w:tblCellSpacing w:w="15" w:type="dxa"/>
        </w:trPr>
        <w:tc>
          <w:tcPr>
            <w:tcW w:w="1382" w:type="pct"/>
            <w:vMerge w:val="restar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Речевое раз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 </w:t>
            </w: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fasl4sli2"/>
            <w:bookmarkEnd w:id="20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bookmarkStart w:id="21" w:name="dfasuiv412"/>
        <w:bookmarkEnd w:id="21"/>
        <w:tc>
          <w:tcPr>
            <w:tcW w:w="2638" w:type="pct"/>
            <w:hideMark/>
          </w:tcPr>
          <w:p w:rsidR="00955869" w:rsidRPr="007920DE" w:rsidRDefault="00FA64EF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"~$!%20ФОП%20Об%20утверждении%20федеральной%20образовательной%20программы%20дошкольного%20образования.doc"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571073" w:rsidRPr="00FA64E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п.20.3 стр. 53–55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7920DE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2" w:name="dfasuzxe3u"/>
            <w:bookmarkEnd w:id="22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 до 4 лет</w:t>
            </w:r>
          </w:p>
        </w:tc>
        <w:bookmarkStart w:id="23" w:name="dfasxv4a1i"/>
        <w:bookmarkEnd w:id="23"/>
        <w:tc>
          <w:tcPr>
            <w:tcW w:w="2638" w:type="pct"/>
            <w:hideMark/>
          </w:tcPr>
          <w:p w:rsidR="00955869" w:rsidRPr="007920DE" w:rsidRDefault="00FA64EF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571073" w:rsidRPr="00FA64E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п.20.4 стр. 55–58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571073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4" w:name="dfasgdeteg"/>
            <w:bookmarkEnd w:id="24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4 до 5 лет</w:t>
            </w:r>
          </w:p>
        </w:tc>
        <w:bookmarkStart w:id="25" w:name="dfasturc5m"/>
        <w:bookmarkEnd w:id="25"/>
        <w:tc>
          <w:tcPr>
            <w:tcW w:w="2638" w:type="pct"/>
            <w:hideMark/>
          </w:tcPr>
          <w:p w:rsidR="00955869" w:rsidRPr="007920DE" w:rsidRDefault="00FA64EF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571073" w:rsidRPr="00FA64E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п.20.5 стр. 58–61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571073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6" w:name="dfasa39vti"/>
            <w:bookmarkEnd w:id="26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5 до 6 лет</w:t>
            </w:r>
          </w:p>
        </w:tc>
        <w:bookmarkStart w:id="27" w:name="dfas6ksy7f"/>
        <w:bookmarkEnd w:id="27"/>
        <w:tc>
          <w:tcPr>
            <w:tcW w:w="2638" w:type="pct"/>
            <w:hideMark/>
          </w:tcPr>
          <w:p w:rsidR="00955869" w:rsidRPr="007920DE" w:rsidRDefault="00441A7F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571073" w:rsidRPr="00441A7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п.20.6.стр. 61</w:t>
            </w:r>
            <w:r w:rsidR="00CB051C" w:rsidRPr="00441A7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441A7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571073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571073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8" w:name="dfas2vsxsg"/>
            <w:bookmarkEnd w:id="28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6 до 7 л</w:t>
            </w:r>
            <w:r w:rsidRPr="005710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</w:t>
            </w:r>
          </w:p>
        </w:tc>
        <w:bookmarkStart w:id="29" w:name="dfasruw9oh"/>
        <w:bookmarkEnd w:id="29"/>
        <w:tc>
          <w:tcPr>
            <w:tcW w:w="2638" w:type="pct"/>
            <w:hideMark/>
          </w:tcPr>
          <w:p w:rsidR="00955869" w:rsidRPr="007920DE" w:rsidRDefault="00441A7F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441A7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п.20.7. стр. 63</w:t>
            </w:r>
            <w:r w:rsidR="00265D01" w:rsidRPr="00441A7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441A7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5120A3" w:rsidTr="00AD322D">
        <w:trPr>
          <w:tblCellSpacing w:w="15" w:type="dxa"/>
        </w:trPr>
        <w:tc>
          <w:tcPr>
            <w:tcW w:w="1382" w:type="pct"/>
            <w:vMerge w:val="restar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Художественно-эстетическое развитие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0" w:name="dfasqklib9"/>
            <w:bookmarkEnd w:id="30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 до 3 лет</w:t>
            </w:r>
          </w:p>
        </w:tc>
        <w:bookmarkStart w:id="31" w:name="dfasd2wbwa"/>
        <w:bookmarkEnd w:id="31"/>
        <w:tc>
          <w:tcPr>
            <w:tcW w:w="2638" w:type="pct"/>
            <w:hideMark/>
          </w:tcPr>
          <w:p w:rsidR="00955869" w:rsidRPr="007920DE" w:rsidRDefault="005120A3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5120A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п.21.3 стр. 68–72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5120A3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2" w:name="dfasg38thx"/>
            <w:bookmarkEnd w:id="32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 до 4 лет</w:t>
            </w:r>
          </w:p>
        </w:tc>
        <w:bookmarkStart w:id="33" w:name="dfassypvdl"/>
        <w:bookmarkEnd w:id="33"/>
        <w:tc>
          <w:tcPr>
            <w:tcW w:w="2638" w:type="pct"/>
            <w:hideMark/>
          </w:tcPr>
          <w:p w:rsidR="00955869" w:rsidRPr="007920DE" w:rsidRDefault="005120A3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5120A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п.21.4 стр. 72</w:t>
            </w:r>
            <w:r w:rsidR="00C97816" w:rsidRPr="005120A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5120A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5120A3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4" w:name="dfaszzth67"/>
            <w:bookmarkEnd w:id="34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4 до 5 лет</w:t>
            </w:r>
          </w:p>
        </w:tc>
        <w:bookmarkStart w:id="35" w:name="dfasbgnm89"/>
        <w:bookmarkEnd w:id="35"/>
        <w:tc>
          <w:tcPr>
            <w:tcW w:w="2638" w:type="pct"/>
            <w:hideMark/>
          </w:tcPr>
          <w:p w:rsidR="00955869" w:rsidRPr="007920DE" w:rsidRDefault="00D7362A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CE06EF" w:rsidRPr="00D7362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п.21</w:t>
            </w:r>
            <w:r w:rsidRPr="00D7362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.5 стр. 79</w:t>
            </w:r>
            <w:r w:rsidR="00CE06EF" w:rsidRPr="00D7362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D7362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5120A3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6" w:name="dfasri31cw"/>
            <w:bookmarkEnd w:id="36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5 до 6 лет</w:t>
            </w:r>
          </w:p>
        </w:tc>
        <w:bookmarkStart w:id="37" w:name="dfaspqxv13"/>
        <w:bookmarkEnd w:id="37"/>
        <w:tc>
          <w:tcPr>
            <w:tcW w:w="2638" w:type="pct"/>
            <w:hideMark/>
          </w:tcPr>
          <w:p w:rsidR="00955869" w:rsidRPr="007920DE" w:rsidRDefault="00D7362A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D7362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п.21.6.стр. 87–95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D7362A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dfas1sxy3q"/>
            <w:bookmarkEnd w:id="38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6 до 7 л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bookmarkStart w:id="39" w:name="dfasi2l24x"/>
        <w:bookmarkEnd w:id="39"/>
        <w:tc>
          <w:tcPr>
            <w:tcW w:w="2638" w:type="pct"/>
            <w:hideMark/>
          </w:tcPr>
          <w:p w:rsidR="00955869" w:rsidRPr="007920DE" w:rsidRDefault="00D7362A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D7362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п.21.7. стр. 95</w:t>
            </w:r>
            <w:r w:rsidR="009E0813" w:rsidRPr="00D7362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D7362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D7362A" w:rsidTr="00AD322D">
        <w:trPr>
          <w:tblCellSpacing w:w="15" w:type="dxa"/>
        </w:trPr>
        <w:tc>
          <w:tcPr>
            <w:tcW w:w="1382" w:type="pct"/>
            <w:vMerge w:val="restar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Физическое развитие</w:t>
            </w: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0" w:name="dfas2l61a5"/>
            <w:bookmarkEnd w:id="40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 до 3 лет</w:t>
            </w:r>
          </w:p>
        </w:tc>
        <w:bookmarkStart w:id="41" w:name="dfasvld6i7"/>
        <w:bookmarkEnd w:id="41"/>
        <w:tc>
          <w:tcPr>
            <w:tcW w:w="2638" w:type="pct"/>
            <w:hideMark/>
          </w:tcPr>
          <w:p w:rsidR="00955869" w:rsidRPr="007920DE" w:rsidRDefault="00722762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5C01F9" w:rsidRPr="0072276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п.22.3 стр. 108–110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D7362A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2" w:name="dfasyswqfu"/>
            <w:bookmarkEnd w:id="42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 до 4 лет</w:t>
            </w:r>
          </w:p>
        </w:tc>
        <w:bookmarkStart w:id="43" w:name="dfasbew162"/>
        <w:bookmarkEnd w:id="43"/>
        <w:tc>
          <w:tcPr>
            <w:tcW w:w="2638" w:type="pct"/>
            <w:hideMark/>
          </w:tcPr>
          <w:p w:rsidR="00955869" w:rsidRPr="007920DE" w:rsidRDefault="00722762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5C01F9" w:rsidRPr="0072276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п.22.4 стр. 110–113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7920DE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4" w:name="dfasx3znvr"/>
            <w:bookmarkEnd w:id="44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4 до 5 лет</w:t>
            </w:r>
          </w:p>
        </w:tc>
        <w:bookmarkStart w:id="45" w:name="dfasscuhrk"/>
        <w:bookmarkEnd w:id="45"/>
        <w:tc>
          <w:tcPr>
            <w:tcW w:w="2638" w:type="pct"/>
            <w:hideMark/>
          </w:tcPr>
          <w:p w:rsidR="00955869" w:rsidRPr="007920DE" w:rsidRDefault="00722762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955869" w:rsidRPr="0072276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п.22.5 стр</w:t>
            </w:r>
            <w:r w:rsidR="005C01F9" w:rsidRPr="0072276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113–117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7920DE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6" w:name="dfas0i8tbq"/>
            <w:bookmarkEnd w:id="46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5 до 6 лет</w:t>
            </w:r>
          </w:p>
        </w:tc>
        <w:bookmarkStart w:id="47" w:name="dfaslczxfq"/>
        <w:bookmarkEnd w:id="47"/>
        <w:tc>
          <w:tcPr>
            <w:tcW w:w="2638" w:type="pct"/>
            <w:hideMark/>
          </w:tcPr>
          <w:p w:rsidR="00955869" w:rsidRPr="007920DE" w:rsidRDefault="00722762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5C01F9" w:rsidRPr="0072276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п.22.6.стр. 117–122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7920DE" w:rsidRPr="007920DE" w:rsidTr="00AD322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5" w:type="pct"/>
            <w:hideMark/>
          </w:tcPr>
          <w:p w:rsidR="00955869" w:rsidRPr="007920DE" w:rsidRDefault="00955869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8" w:name="dfaskvb3ge"/>
            <w:bookmarkEnd w:id="48"/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6 до 7 лет</w:t>
            </w:r>
          </w:p>
        </w:tc>
        <w:bookmarkStart w:id="49" w:name="dfas698s4g"/>
        <w:bookmarkEnd w:id="49"/>
        <w:tc>
          <w:tcPr>
            <w:tcW w:w="2638" w:type="pct"/>
            <w:hideMark/>
          </w:tcPr>
          <w:p w:rsidR="00955869" w:rsidRPr="007920DE" w:rsidRDefault="00722762" w:rsidP="009E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 xml:space="preserve"> HYPERLINK "!!!%20ФОП%20Об%20утверждении%20федеральной%20образовательной%20программы%20дошкольного%20образования.doc"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5C01F9" w:rsidRPr="0072276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п.22.7. стр. 122</w:t>
            </w:r>
            <w:r w:rsidR="00A7749D" w:rsidRPr="0072276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72276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</w:tbl>
    <w:p w:rsidR="00AD322D" w:rsidRPr="007920DE" w:rsidRDefault="00AD322D" w:rsidP="00556BBE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Задачи и содержание образовательной деятельности в части, формируемой участниками образовательных отношений.</w:t>
      </w:r>
    </w:p>
    <w:p w:rsidR="00C8127C" w:rsidRPr="007920DE" w:rsidRDefault="004069E1" w:rsidP="00751441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Содержание образовател</w:t>
      </w:r>
      <w:r w:rsidR="000C1B1A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ьной деятельности по региональной программе образования детей дошкольного возраста Ставропольского края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осуществляется </w:t>
      </w:r>
      <w:r w:rsidR="00C8127C" w:rsidRPr="007920DE">
        <w:rPr>
          <w:rFonts w:ascii="Times New Roman" w:hAnsi="Times New Roman" w:cs="Times New Roman"/>
          <w:i/>
          <w:sz w:val="28"/>
          <w:szCs w:val="28"/>
          <w:lang w:val="ru-RU"/>
        </w:rPr>
        <w:t>через освоение</w:t>
      </w:r>
      <w:r w:rsidR="00C8127C" w:rsidRPr="007920DE">
        <w:rPr>
          <w:lang w:val="ru-RU"/>
        </w:rPr>
        <w:t xml:space="preserve"> </w:t>
      </w:r>
      <w:r w:rsidR="00C8127C" w:rsidRPr="007920DE">
        <w:rPr>
          <w:rFonts w:ascii="Times New Roman" w:hAnsi="Times New Roman" w:cs="Times New Roman"/>
          <w:i/>
          <w:sz w:val="28"/>
          <w:szCs w:val="28"/>
          <w:lang w:val="ru-RU"/>
        </w:rPr>
        <w:t>содержательных модулей программы</w:t>
      </w:r>
    </w:p>
    <w:p w:rsidR="00C8127C" w:rsidRPr="007920DE" w:rsidRDefault="00C8127C" w:rsidP="00C8127C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Модуль 1. Физическое развитие ребенка</w:t>
      </w:r>
    </w:p>
    <w:p w:rsidR="00C8127C" w:rsidRPr="007920DE" w:rsidRDefault="00C8127C" w:rsidP="00C8127C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Модуль 2. Социально-личностное развитие ребенка</w:t>
      </w:r>
    </w:p>
    <w:p w:rsidR="00C8127C" w:rsidRPr="007920DE" w:rsidRDefault="00C8127C" w:rsidP="00C8127C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Модуль 3. Познавательно-речевое развитие ребенка</w:t>
      </w:r>
    </w:p>
    <w:p w:rsidR="004069E1" w:rsidRPr="007920DE" w:rsidRDefault="00C8127C" w:rsidP="00C8127C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Модуль 4. Художественно-эстетическое развитие ребенка</w:t>
      </w:r>
    </w:p>
    <w:p w:rsidR="00D32FDA" w:rsidRPr="007920DE" w:rsidRDefault="00D32FDA" w:rsidP="006E2824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Содержание каждого модуля изложено изолированно, однако развитие каждой из сфер ребенка происходит интегрированно во всех видах деятельности детей и может быть определено педагогом через все направления развития и последовательную реализацию тем в различных организационных формах.</w:t>
      </w:r>
    </w:p>
    <w:p w:rsidR="00184E05" w:rsidRPr="007920DE" w:rsidRDefault="00E84768" w:rsidP="00634DF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Содержание образовательной деятельности по </w:t>
      </w:r>
      <w:r w:rsidR="00634DF0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парциальной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программе «В мире музыкальной драматургии» </w:t>
      </w:r>
      <w:r w:rsidR="00184E05" w:rsidRPr="007920DE">
        <w:rPr>
          <w:rFonts w:ascii="Times New Roman" w:hAnsi="Times New Roman" w:cs="Times New Roman"/>
          <w:i/>
          <w:sz w:val="28"/>
          <w:szCs w:val="28"/>
          <w:lang w:val="ru-RU"/>
        </w:rPr>
        <w:t>состоит из четырёх разделов, соответствующих возрастным группам детей. Содержание программы учитывает особенности восприятия музыки детьми и анатомо-физиологические данные возрастного периода.</w:t>
      </w:r>
    </w:p>
    <w:p w:rsidR="00054EDF" w:rsidRPr="007920DE" w:rsidRDefault="004F2BCB" w:rsidP="00634DF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Содержание образовательной деятельности по</w:t>
      </w:r>
      <w:r w:rsidR="00634DF0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парциальной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программе «Цвет творчества» </w:t>
      </w:r>
      <w:r w:rsidR="00E326D7" w:rsidRPr="007920DE">
        <w:rPr>
          <w:rFonts w:ascii="Times New Roman" w:hAnsi="Times New Roman" w:cs="Times New Roman"/>
          <w:i/>
          <w:sz w:val="28"/>
          <w:szCs w:val="28"/>
          <w:lang w:val="ru-RU"/>
        </w:rPr>
        <w:t>ориентирована на характеристики возрастных особенностей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54EDF" w:rsidRPr="007920DE">
        <w:rPr>
          <w:rFonts w:ascii="Times New Roman" w:hAnsi="Times New Roman" w:cs="Times New Roman"/>
          <w:i/>
          <w:sz w:val="28"/>
          <w:szCs w:val="28"/>
          <w:lang w:val="ru-RU"/>
        </w:rPr>
        <w:t>детей и учитывает задачи художественно – эстетического воспитания.</w:t>
      </w:r>
    </w:p>
    <w:p w:rsidR="001E54EA" w:rsidRPr="007920DE" w:rsidRDefault="00634DF0" w:rsidP="00634DF0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Парциальная п</w:t>
      </w:r>
      <w:r w:rsidR="001E54EA" w:rsidRPr="007920DE">
        <w:rPr>
          <w:rFonts w:ascii="Times New Roman" w:hAnsi="Times New Roman" w:cs="Times New Roman"/>
          <w:i/>
          <w:sz w:val="28"/>
          <w:szCs w:val="28"/>
          <w:lang w:val="ru-RU"/>
        </w:rPr>
        <w:t>рограмма «С чистым сердцем» построена по возрастному принципу и разработана для старшей и подготовительной к школе групп (5–7 лет). В основу построения программы положена идея интеграции содержания вокруг общей темы, которая на определённое время становится объединяющей. Выбор темы учитывает интересы детей, задачи духовно-нравственного развития и воспитания, текущие явления и яркие события, произошедшие в жизни города в данный момент времени.</w:t>
      </w:r>
      <w:r w:rsidR="00067BA4" w:rsidRPr="007920DE">
        <w:rPr>
          <w:lang w:val="ru-RU"/>
        </w:rPr>
        <w:t xml:space="preserve"> </w:t>
      </w:r>
      <w:r w:rsidR="00067BA4" w:rsidRPr="007920DE">
        <w:rPr>
          <w:rFonts w:ascii="Times New Roman" w:hAnsi="Times New Roman" w:cs="Times New Roman"/>
          <w:i/>
          <w:sz w:val="28"/>
          <w:szCs w:val="28"/>
          <w:lang w:val="ru-RU"/>
        </w:rPr>
        <w:t>Первый год обучения направлен на воспитание нравственных качеств личности ребёнка, на его умение видеть и понимать эмоциональное состояние другого человека (сверстника, членов семьи, окружающих людей), а также на формирование</w:t>
      </w:r>
      <w:r w:rsidR="009E1BEC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67BA4" w:rsidRPr="007920DE">
        <w:rPr>
          <w:rFonts w:ascii="Times New Roman" w:hAnsi="Times New Roman" w:cs="Times New Roman"/>
          <w:i/>
          <w:sz w:val="28"/>
          <w:szCs w:val="28"/>
          <w:lang w:val="ru-RU"/>
        </w:rPr>
        <w:t>первоначальных знаний о своей малой родине. На основе полученных знаний дошкольники при знакомстве с историческими личностями и героями современности родного края на втором году обучения по программе могут оценивать и анализировать действия и поступк</w:t>
      </w:r>
      <w:r w:rsidR="009F47A1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людей, соотнося их с конкретной ситуацией. </w:t>
      </w:r>
      <w:r w:rsidR="00067BA4" w:rsidRPr="007920DE">
        <w:rPr>
          <w:rFonts w:ascii="Times New Roman" w:hAnsi="Times New Roman" w:cs="Times New Roman"/>
          <w:i/>
          <w:sz w:val="28"/>
          <w:szCs w:val="28"/>
          <w:lang w:val="ru-RU"/>
        </w:rPr>
        <w:t>Содержательные связи м</w:t>
      </w:r>
      <w:r w:rsidR="009F47A1" w:rsidRPr="007920DE">
        <w:rPr>
          <w:rFonts w:ascii="Times New Roman" w:hAnsi="Times New Roman" w:cs="Times New Roman"/>
          <w:i/>
          <w:sz w:val="28"/>
          <w:szCs w:val="28"/>
          <w:lang w:val="ru-RU"/>
        </w:rPr>
        <w:t>ежду разными разделами програм</w:t>
      </w:r>
      <w:r w:rsidR="00067BA4" w:rsidRPr="007920DE">
        <w:rPr>
          <w:rFonts w:ascii="Times New Roman" w:hAnsi="Times New Roman" w:cs="Times New Roman"/>
          <w:i/>
          <w:sz w:val="28"/>
          <w:szCs w:val="28"/>
          <w:lang w:val="ru-RU"/>
        </w:rPr>
        <w:t>мы позволяют педагогу интег</w:t>
      </w:r>
      <w:r w:rsidR="009F47A1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рировать содержание при решении </w:t>
      </w:r>
      <w:r w:rsidR="00067BA4" w:rsidRPr="007920DE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образовательных, воспитатель</w:t>
      </w:r>
      <w:r w:rsidR="009F47A1" w:rsidRPr="007920DE">
        <w:rPr>
          <w:rFonts w:ascii="Times New Roman" w:hAnsi="Times New Roman" w:cs="Times New Roman"/>
          <w:i/>
          <w:sz w:val="28"/>
          <w:szCs w:val="28"/>
          <w:lang w:val="ru-RU"/>
        </w:rPr>
        <w:t>ных и развивающих задач. Интег</w:t>
      </w:r>
      <w:r w:rsidR="00067BA4" w:rsidRPr="007920DE">
        <w:rPr>
          <w:rFonts w:ascii="Times New Roman" w:hAnsi="Times New Roman" w:cs="Times New Roman"/>
          <w:i/>
          <w:sz w:val="28"/>
          <w:szCs w:val="28"/>
          <w:lang w:val="ru-RU"/>
        </w:rPr>
        <w:t>ративный подход даёт возмо</w:t>
      </w:r>
      <w:r w:rsidR="009F47A1" w:rsidRPr="007920DE">
        <w:rPr>
          <w:rFonts w:ascii="Times New Roman" w:hAnsi="Times New Roman" w:cs="Times New Roman"/>
          <w:i/>
          <w:sz w:val="28"/>
          <w:szCs w:val="28"/>
          <w:lang w:val="ru-RU"/>
        </w:rPr>
        <w:t>жность развивать в единстве ду</w:t>
      </w:r>
      <w:r w:rsidR="00067BA4" w:rsidRPr="007920DE">
        <w:rPr>
          <w:rFonts w:ascii="Times New Roman" w:hAnsi="Times New Roman" w:cs="Times New Roman"/>
          <w:i/>
          <w:sz w:val="28"/>
          <w:szCs w:val="28"/>
          <w:lang w:val="ru-RU"/>
        </w:rPr>
        <w:t>ховную, познавательную, эмо</w:t>
      </w:r>
      <w:r w:rsidR="009F47A1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циональную и практическую сферы </w:t>
      </w:r>
      <w:r w:rsidR="00067BA4" w:rsidRPr="007920DE">
        <w:rPr>
          <w:rFonts w:ascii="Times New Roman" w:hAnsi="Times New Roman" w:cs="Times New Roman"/>
          <w:i/>
          <w:sz w:val="28"/>
          <w:szCs w:val="28"/>
          <w:lang w:val="ru-RU"/>
        </w:rPr>
        <w:t>личности ребёнка.</w:t>
      </w:r>
    </w:p>
    <w:p w:rsidR="009E1BEC" w:rsidRPr="007920DE" w:rsidRDefault="00C3754D" w:rsidP="00C4700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Содержания образовательной деятельности по программе «Вдохновение», которое в соответствии с требованиями ФГОС ДО сгруппировано в пять образовательных областей детского развития — социально-коммуникативную, познавательную, речевую, художественно-эстетическую и физическую. Поскольку программа «Вдохновение» предусматривает целостное развитие ребенка и взаимную интеграцию образовательных областей, то в описаниях каждой из них указаны связи данной образовательной области с другими. Это позволяет, реализуя деятельность, описанную в какой-либо из областей, решать отдельные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задачи развития и из других областей. Программой «Вдохновение» рекомендуется рассматривать за</w:t>
      </w:r>
      <w:r w:rsidR="00751441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дачи социально-коммуникативного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и речевого развития как общие сквозные задачи обр</w:t>
      </w:r>
      <w:r w:rsidR="00D95D63" w:rsidRPr="007920DE">
        <w:rPr>
          <w:rFonts w:ascii="Times New Roman" w:hAnsi="Times New Roman" w:cs="Times New Roman"/>
          <w:i/>
          <w:sz w:val="28"/>
          <w:szCs w:val="28"/>
          <w:lang w:val="ru-RU"/>
        </w:rPr>
        <w:t>азовательной деятельности ДОО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, на достижение которых направлена работа</w:t>
      </w:r>
      <w:r w:rsidR="00751441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всех образовательных направле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ний и повседневной жизни сообщества детей и взр</w:t>
      </w:r>
      <w:r w:rsidR="00751441" w:rsidRPr="007920DE">
        <w:rPr>
          <w:rFonts w:ascii="Times New Roman" w:hAnsi="Times New Roman" w:cs="Times New Roman"/>
          <w:i/>
          <w:sz w:val="28"/>
          <w:szCs w:val="28"/>
          <w:lang w:val="ru-RU"/>
        </w:rPr>
        <w:t>ослых, участвующих в реализации программы. Описание содержания образовательной деятельности сформулированы в п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рограмме </w:t>
      </w:r>
      <w:r w:rsidR="00751441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«Вдохновение»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в форме, подчеркивающей активную роль ребенка</w:t>
      </w:r>
      <w:r w:rsidR="00751441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образовательной деятельности, </w:t>
      </w:r>
      <w:r w:rsidR="00751441" w:rsidRPr="007920DE">
        <w:rPr>
          <w:rFonts w:ascii="Times New Roman" w:hAnsi="Times New Roman" w:cs="Times New Roman"/>
          <w:i/>
          <w:sz w:val="28"/>
          <w:szCs w:val="28"/>
          <w:lang w:val="ru-RU"/>
        </w:rPr>
        <w:t>например,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«ребен</w:t>
      </w:r>
      <w:r w:rsidR="00751441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ок проявляет интерес», «ребенок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учится» и т. п. Это со</w:t>
      </w:r>
      <w:r w:rsidR="00751441" w:rsidRPr="007920DE">
        <w:rPr>
          <w:rFonts w:ascii="Times New Roman" w:hAnsi="Times New Roman" w:cs="Times New Roman"/>
          <w:i/>
          <w:sz w:val="28"/>
          <w:szCs w:val="28"/>
          <w:lang w:val="ru-RU"/>
        </w:rPr>
        <w:t>ответствует основной философии программы, основанной на со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временном взгляде на ребенка как </w:t>
      </w:r>
      <w:r w:rsidR="00751441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активный субъект учения и полноправного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участника образовательных отношений.</w:t>
      </w:r>
    </w:p>
    <w:p w:rsidR="00E128FC" w:rsidRPr="007920DE" w:rsidRDefault="00E128FC" w:rsidP="00E128F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2.2. Вариативные формы реализации </w:t>
      </w:r>
      <w:r w:rsidR="00976468" w:rsidRPr="007920D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 ДО</w:t>
      </w:r>
    </w:p>
    <w:p w:rsidR="00E128FC" w:rsidRPr="007920DE" w:rsidRDefault="00F774B7" w:rsidP="002C01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2.2.1. </w:t>
      </w:r>
      <w:r w:rsidR="00A71C62" w:rsidRPr="007920DE">
        <w:rPr>
          <w:rFonts w:ascii="Times New Roman" w:hAnsi="Times New Roman" w:cs="Times New Roman"/>
          <w:sz w:val="28"/>
          <w:szCs w:val="28"/>
          <w:lang w:val="ru-RU"/>
        </w:rPr>
        <w:t>ОП</w:t>
      </w:r>
      <w:r w:rsidR="00AD730C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184" w:rsidRPr="007920D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D95D63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30C" w:rsidRPr="007920DE">
        <w:rPr>
          <w:rFonts w:ascii="Times New Roman" w:hAnsi="Times New Roman" w:cs="Times New Roman"/>
          <w:sz w:val="28"/>
          <w:szCs w:val="28"/>
          <w:lang w:val="ru-RU"/>
        </w:rPr>
        <w:t>может реализоваться двумя способами – в детском саду и вне него, в</w:t>
      </w:r>
      <w:r w:rsidR="008C6CD8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форме семейного образования (</w:t>
      </w:r>
      <w:hyperlink r:id="rId13" w:history="1">
        <w:r w:rsidR="008C6CD8" w:rsidRPr="00E1292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пункт </w:t>
        </w:r>
        <w:r w:rsidR="00AD730C" w:rsidRPr="00E1292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23.1 ФОП ДО</w:t>
        </w:r>
        <w:r w:rsidR="00A12438" w:rsidRPr="00E1292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(стр. </w:t>
        </w:r>
        <w:r w:rsidR="00E12920" w:rsidRPr="00E1292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128</w:t>
        </w:r>
        <w:r w:rsidR="00AD730C" w:rsidRPr="00E1292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E10324" w:rsidRPr="007920D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D730C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 </w:t>
      </w:r>
    </w:p>
    <w:p w:rsidR="004371D1" w:rsidRPr="007920DE" w:rsidRDefault="00F774B7" w:rsidP="004371D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2.2.2. В детском саду </w:t>
      </w:r>
      <w:r w:rsidR="00DC4888" w:rsidRPr="007920DE">
        <w:rPr>
          <w:rFonts w:ascii="Times New Roman" w:hAnsi="Times New Roman" w:cs="Times New Roman"/>
          <w:sz w:val="28"/>
          <w:szCs w:val="28"/>
          <w:lang w:val="ru-RU"/>
        </w:rPr>
        <w:t>реализуется инновационная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«</w:t>
      </w:r>
      <w:r w:rsidR="00DC4888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Вдохновение», </w:t>
      </w:r>
      <w:r w:rsidR="00D518BE" w:rsidRPr="007920DE">
        <w:rPr>
          <w:rFonts w:ascii="Times New Roman" w:hAnsi="Times New Roman" w:cs="Times New Roman"/>
          <w:sz w:val="28"/>
          <w:szCs w:val="28"/>
          <w:lang w:val="ru-RU"/>
        </w:rPr>
        <w:t>разработанная авторским коллективом под редакцией В. К. Загвоздкина, И. Е. Федосовой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.  Целью в установлении сетевой формы является ра</w:t>
      </w:r>
      <w:r w:rsidR="008455B2" w:rsidRPr="007920DE">
        <w:rPr>
          <w:rFonts w:ascii="Times New Roman" w:hAnsi="Times New Roman" w:cs="Times New Roman"/>
          <w:sz w:val="28"/>
          <w:szCs w:val="28"/>
          <w:lang w:val="ru-RU"/>
        </w:rPr>
        <w:t>сширение форм и возможностей ДОО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для эффективной реализации ОП ДО. Для р</w:t>
      </w:r>
      <w:r w:rsidR="004371D1" w:rsidRPr="007920DE">
        <w:rPr>
          <w:rFonts w:ascii="Times New Roman" w:hAnsi="Times New Roman" w:cs="Times New Roman"/>
          <w:sz w:val="28"/>
          <w:szCs w:val="28"/>
          <w:lang w:val="ru-RU"/>
        </w:rPr>
        <w:t>еализации цели намечены задачи:</w:t>
      </w:r>
    </w:p>
    <w:p w:rsidR="00F774B7" w:rsidRPr="007920DE" w:rsidRDefault="00F774B7" w:rsidP="00F657F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расширение форм и возможностей в социально-коммуникативном, познавательном, речевом и художественно-эстетическом развитии дошкольников;</w:t>
      </w:r>
    </w:p>
    <w:p w:rsidR="00F774B7" w:rsidRPr="007920DE" w:rsidRDefault="00F774B7" w:rsidP="00F657F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сотрудничества между педагогами ДОО, </w:t>
      </w:r>
      <w:r w:rsidR="0087552A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педагогами ДОО города,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семьями воспитанников и социальными партнерами;</w:t>
      </w:r>
    </w:p>
    <w:p w:rsidR="00F774B7" w:rsidRPr="007920DE" w:rsidRDefault="00F774B7" w:rsidP="00F657F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дальнейшего развития выпускников ДОО;</w:t>
      </w:r>
    </w:p>
    <w:p w:rsidR="00F946DD" w:rsidRPr="007920DE" w:rsidRDefault="00F774B7" w:rsidP="00F657F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успешной адаптации выпускников ДОО к обучению в школе.</w:t>
      </w:r>
    </w:p>
    <w:p w:rsidR="00DC1B59" w:rsidRPr="007920DE" w:rsidRDefault="00DC1B59" w:rsidP="00F946D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Организация сетевого взаимодействия дает следующие результаты:</w:t>
      </w:r>
    </w:p>
    <w:p w:rsidR="00DC1B59" w:rsidRPr="007920DE" w:rsidRDefault="00DC1B59" w:rsidP="00F657F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взаимодействие с социальными партнерами способствует расширению представлений дошкольников в социально-коммуникативном, познавательном, речевом и художественно-эстетическом развитии;</w:t>
      </w:r>
    </w:p>
    <w:p w:rsidR="00DC1B59" w:rsidRPr="007920DE" w:rsidRDefault="00DC1B59" w:rsidP="00F657F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совместные мероприятия вызывают у детей активный интерес, живой отклик, способствуют осуществлению поддержки детской инициативы;</w:t>
      </w:r>
    </w:p>
    <w:p w:rsidR="00DC1B59" w:rsidRPr="007920DE" w:rsidRDefault="00DC1B59" w:rsidP="00F657F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сотрудничество педагогов, родителей и социальных партнёров стало осознанным и результативным;</w:t>
      </w:r>
    </w:p>
    <w:p w:rsidR="00DC1B59" w:rsidRPr="007920DE" w:rsidRDefault="00DC1B59" w:rsidP="00F657F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полученный родителями опыт взаимодействия с социальными партнерами в области художественно-эстетического развития способствует дальнейшему (за рамками детского сада) развитию детей;</w:t>
      </w:r>
    </w:p>
    <w:p w:rsidR="004371D1" w:rsidRPr="007920DE" w:rsidRDefault="00DC1B59" w:rsidP="00F657F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открытый диалог в рамках сотрудничества (родители – воспитатели – учителя) способствует осознанному выбору родителями Программы школьного обучения и учителя, а также успешной адаптации выпускников ДОО к обучению в школе; снятие тревожности у родителей по поводу поступления детей в первый класс.</w:t>
      </w:r>
    </w:p>
    <w:p w:rsidR="00EF5A1E" w:rsidRPr="007920DE" w:rsidRDefault="00EF5A1E" w:rsidP="00643FA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2.2.3. 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</w:t>
      </w:r>
      <w:r w:rsidR="00643FA4" w:rsidRPr="007920DE">
        <w:rPr>
          <w:rFonts w:ascii="Times New Roman" w:hAnsi="Times New Roman" w:cs="Times New Roman"/>
          <w:sz w:val="28"/>
          <w:szCs w:val="28"/>
          <w:lang w:val="ru-RU"/>
        </w:rPr>
        <w:t>чение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</w:t>
      </w:r>
      <w:r w:rsidR="00277BDD" w:rsidRPr="007920DE">
        <w:rPr>
          <w:rFonts w:ascii="Times New Roman" w:hAnsi="Times New Roman" w:cs="Times New Roman"/>
          <w:sz w:val="28"/>
          <w:szCs w:val="28"/>
          <w:lang w:val="ru-RU"/>
        </w:rPr>
        <w:t>ОП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03F2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должны осуществляться в соответствии с требованиями С</w:t>
      </w:r>
      <w:r w:rsidR="0048120F" w:rsidRPr="007920DE">
        <w:rPr>
          <w:rFonts w:ascii="Times New Roman" w:hAnsi="Times New Roman" w:cs="Times New Roman"/>
          <w:sz w:val="28"/>
          <w:szCs w:val="28"/>
          <w:lang w:val="ru-RU"/>
        </w:rPr>
        <w:t>ан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8120F" w:rsidRPr="007920DE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2.4.3648-20 и СанПиН 1.2.3685-21.</w:t>
      </w:r>
    </w:p>
    <w:p w:rsidR="00F946DD" w:rsidRPr="007920DE" w:rsidRDefault="00EF5A1E" w:rsidP="00E31F55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2.2.4</w:t>
      </w:r>
      <w:r w:rsidR="00F946DD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31F55" w:rsidRPr="007920DE">
        <w:rPr>
          <w:rFonts w:ascii="Times New Roman" w:hAnsi="Times New Roman" w:cs="Times New Roman"/>
          <w:sz w:val="28"/>
          <w:szCs w:val="28"/>
          <w:lang w:val="ru-RU"/>
        </w:rPr>
        <w:t>Формы, способ</w:t>
      </w:r>
      <w:r w:rsidR="00BE0235" w:rsidRPr="007920DE">
        <w:rPr>
          <w:rFonts w:ascii="Times New Roman" w:hAnsi="Times New Roman" w:cs="Times New Roman"/>
          <w:sz w:val="28"/>
          <w:szCs w:val="28"/>
          <w:lang w:val="ru-RU"/>
        </w:rPr>
        <w:t>ы, методы</w:t>
      </w:r>
      <w:r w:rsidR="006A5A9D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и средства реализации </w:t>
      </w:r>
      <w:r w:rsidR="00BE0235" w:rsidRPr="007920DE">
        <w:rPr>
          <w:rFonts w:ascii="Times New Roman" w:hAnsi="Times New Roman" w:cs="Times New Roman"/>
          <w:sz w:val="28"/>
          <w:szCs w:val="28"/>
          <w:lang w:val="ru-RU"/>
        </w:rPr>
        <w:t>ОП</w:t>
      </w:r>
      <w:r w:rsidR="00E31F55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468" w:rsidRPr="007920DE">
        <w:rPr>
          <w:rFonts w:ascii="Times New Roman" w:hAnsi="Times New Roman" w:cs="Times New Roman"/>
          <w:sz w:val="28"/>
          <w:szCs w:val="28"/>
          <w:lang w:val="ru-RU"/>
        </w:rPr>
        <w:t>ДО педагога</w:t>
      </w:r>
      <w:r w:rsidR="00E31F55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</w:t>
      </w:r>
      <w:r w:rsidR="006A5A9D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интересов </w:t>
      </w:r>
      <w:hyperlink r:id="rId14" w:history="1">
        <w:r w:rsidR="006A5A9D" w:rsidRPr="00AF223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(пункт </w:t>
        </w:r>
        <w:r w:rsidR="00AF223C" w:rsidRPr="00AF223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23.4 ФОП ДО (стр. 128</w:t>
        </w:r>
        <w:r w:rsidR="00F227CA" w:rsidRPr="00AF223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)</w:t>
        </w:r>
        <w:r w:rsidR="005044E3" w:rsidRPr="00AF223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)</w:t>
        </w:r>
        <w:r w:rsidR="00E31F55" w:rsidRPr="00AF223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r w:rsidR="00DE7284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5892" w:rsidRPr="007920DE" w:rsidRDefault="006F1587" w:rsidP="0090589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Вариативными методами</w:t>
      </w:r>
      <w:r w:rsidR="00905892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реализации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ОП</w:t>
      </w:r>
      <w:r w:rsidR="00905892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903F2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служат</w:t>
      </w:r>
      <w:r w:rsidR="00905892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следующие группы методов.</w:t>
      </w:r>
    </w:p>
    <w:p w:rsidR="00905892" w:rsidRPr="007920DE" w:rsidRDefault="00905892" w:rsidP="0090589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1.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ab/>
        <w:t>Методы, способствующие ознакомлению детей с историей и культурой Ставропольского края, событиями социальной действительности, традициями нормами и моделями поведения:</w:t>
      </w:r>
    </w:p>
    <w:p w:rsidR="00905892" w:rsidRPr="007920DE" w:rsidRDefault="00905892" w:rsidP="00F657F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чтение художественных произведений, рассказывание увлекательных историй о прошлом и настоящем </w:t>
      </w:r>
      <w:r w:rsidR="00AE5DBA" w:rsidRPr="007920DE">
        <w:rPr>
          <w:rFonts w:ascii="Times New Roman" w:hAnsi="Times New Roman" w:cs="Times New Roman"/>
          <w:i/>
          <w:sz w:val="28"/>
          <w:szCs w:val="28"/>
          <w:lang w:val="ru-RU"/>
        </w:rPr>
        <w:t>Ставропольского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края;</w:t>
      </w:r>
    </w:p>
    <w:p w:rsidR="00905892" w:rsidRPr="007920DE" w:rsidRDefault="00905892" w:rsidP="00F657F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беседы о событиях в крае, современной действительности, о людях, живших в крае в разное время, особенностях их жизнедеятельности;</w:t>
      </w:r>
    </w:p>
    <w:p w:rsidR="00905892" w:rsidRPr="007920DE" w:rsidRDefault="00905892" w:rsidP="00F657F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рассматривание иллюстраций, плакатов, макетов, отображающих события из жизни и взаимоотношениях жителей края.</w:t>
      </w:r>
    </w:p>
    <w:p w:rsidR="00905892" w:rsidRPr="007920DE" w:rsidRDefault="00905892" w:rsidP="0090589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2.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ab/>
        <w:t>Методы, способствующие развитию у детей эмоционально-положительного отношения к культурно-историческим ценностям Ставропольского края, взрослым, сверстникам, формированию умений ориентироваться в собственных эмоциональных состояниях и эмоциональных проявлениях окружающих:</w:t>
      </w:r>
    </w:p>
    <w:p w:rsidR="00905892" w:rsidRPr="007920DE" w:rsidRDefault="00905892" w:rsidP="00F657F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игровые ситуации, связанные с событиями из жизни семь</w:t>
      </w:r>
      <w:r w:rsidR="00AE5DBA" w:rsidRPr="007920DE">
        <w:rPr>
          <w:rFonts w:ascii="Times New Roman" w:hAnsi="Times New Roman" w:cs="Times New Roman"/>
          <w:i/>
          <w:sz w:val="28"/>
          <w:szCs w:val="28"/>
          <w:lang w:val="ru-RU"/>
        </w:rPr>
        <w:t>и, детского сада, города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905892" w:rsidRPr="007920DE" w:rsidRDefault="00905892" w:rsidP="00F657F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художественно-творческая деятельность, знакомящая с увлечениями членов семьи, сотрудников детского сада, народными промыслами Ставрополья, побуждающая детей к проявлению внимательного и чуткого отношения к культурным особенностям народов </w:t>
      </w:r>
      <w:r w:rsidR="006F1587" w:rsidRPr="007920DE">
        <w:rPr>
          <w:rFonts w:ascii="Times New Roman" w:hAnsi="Times New Roman" w:cs="Times New Roman"/>
          <w:i/>
          <w:sz w:val="28"/>
          <w:szCs w:val="28"/>
          <w:lang w:val="ru-RU"/>
        </w:rPr>
        <w:t>Ставропольского</w:t>
      </w:r>
      <w:r w:rsidR="00AE5DBA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края;</w:t>
      </w:r>
    </w:p>
    <w:p w:rsidR="00905892" w:rsidRPr="007920DE" w:rsidRDefault="00905892" w:rsidP="00F657F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турниры, конкурсы, ярмарки, погружающие детей в традиционную культуру, создающие условия для развития эмоциональной отзывчивости на действия и поступки окружающих, проявления толерантности, сочувствия, сопереживания.</w:t>
      </w:r>
    </w:p>
    <w:p w:rsidR="00905892" w:rsidRPr="007920DE" w:rsidRDefault="00905892" w:rsidP="0090589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3.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ab/>
        <w:t>Методы, обеспечивающие формирование социальных навыков и моделей поведения, культуры взаимоотношений с окружающими взрослыми и сверстниками:</w:t>
      </w:r>
    </w:p>
    <w:p w:rsidR="00905892" w:rsidRPr="007920DE" w:rsidRDefault="00905892" w:rsidP="00F657F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различные виды игр: сюжетно-ролевые игры, игры с правилами, творческие игры;</w:t>
      </w:r>
    </w:p>
    <w:p w:rsidR="00905892" w:rsidRPr="007920DE" w:rsidRDefault="00905892" w:rsidP="00F657F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культурные практики, обеспечивающие самостоятельную деятельность (трудовую, изобразительную, познавательно-исследовательскую и др.)</w:t>
      </w:r>
    </w:p>
    <w:p w:rsidR="00905892" w:rsidRPr="007920DE" w:rsidRDefault="00905892" w:rsidP="0090589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Особое место в системе методов занимает «Модель четырех вопросов». Благодаря этой модели педагог выявляет актуальные предпочтения детей и определяет уровень сложности содержания того или иного тематического блока, ориентируясь на зону ближайшего развития детей группы.</w:t>
      </w:r>
    </w:p>
    <w:p w:rsidR="005F7AC8" w:rsidRPr="007920DE" w:rsidRDefault="00BA1A1E" w:rsidP="0090589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2.2.5. Согласно ФГОС ДО (пункт 2.7 ФГОС) </w:t>
      </w:r>
      <w:r w:rsidR="00CB5A54" w:rsidRPr="007920DE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может использовать различные формы реализации </w:t>
      </w:r>
      <w:r w:rsidR="00CB5A54" w:rsidRPr="007920DE">
        <w:rPr>
          <w:rFonts w:ascii="Times New Roman" w:hAnsi="Times New Roman" w:cs="Times New Roman"/>
          <w:sz w:val="28"/>
          <w:szCs w:val="28"/>
          <w:lang w:val="ru-RU"/>
        </w:rPr>
        <w:t>ООП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видом детской деятельности и возрастными особенностями детей: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34"/>
        <w:gridCol w:w="6093"/>
      </w:tblGrid>
      <w:tr w:rsidR="007920DE" w:rsidRPr="007920DE" w:rsidTr="006D0E9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67E" w:rsidRPr="007920DE" w:rsidRDefault="0031367E" w:rsidP="003136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67E" w:rsidRPr="007920DE" w:rsidRDefault="0031367E" w:rsidP="003136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 деятельности</w:t>
            </w:r>
          </w:p>
        </w:tc>
      </w:tr>
      <w:tr w:rsidR="007920DE" w:rsidRPr="007920DE" w:rsidTr="006D0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67E" w:rsidRPr="007920DE" w:rsidRDefault="0031367E" w:rsidP="003136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Ранний возраст (1 год–3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67E" w:rsidRPr="007920DE" w:rsidRDefault="0031367E" w:rsidP="00F657F6">
            <w:pPr>
              <w:numPr>
                <w:ilvl w:val="0"/>
                <w:numId w:val="27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Предметная деятельность;</w:t>
            </w:r>
          </w:p>
          <w:p w:rsidR="0031367E" w:rsidRPr="007920DE" w:rsidRDefault="0031367E" w:rsidP="00F657F6">
            <w:pPr>
              <w:numPr>
                <w:ilvl w:val="0"/>
                <w:numId w:val="27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экспериментирование с материалами и веществами;</w:t>
            </w:r>
          </w:p>
          <w:p w:rsidR="0031367E" w:rsidRPr="007920DE" w:rsidRDefault="0031367E" w:rsidP="00F657F6">
            <w:pPr>
              <w:numPr>
                <w:ilvl w:val="0"/>
                <w:numId w:val="27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двигательная деятельность;</w:t>
            </w:r>
          </w:p>
          <w:p w:rsidR="0031367E" w:rsidRPr="007920DE" w:rsidRDefault="0031367E" w:rsidP="00F657F6">
            <w:pPr>
              <w:numPr>
                <w:ilvl w:val="0"/>
                <w:numId w:val="27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 деятельность;</w:t>
            </w:r>
          </w:p>
          <w:p w:rsidR="0031367E" w:rsidRPr="007920DE" w:rsidRDefault="0031367E" w:rsidP="00F657F6">
            <w:pPr>
              <w:numPr>
                <w:ilvl w:val="0"/>
                <w:numId w:val="27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речевая деятельность;</w:t>
            </w:r>
          </w:p>
          <w:p w:rsidR="0031367E" w:rsidRPr="007920DE" w:rsidRDefault="0031367E" w:rsidP="00F657F6">
            <w:pPr>
              <w:numPr>
                <w:ilvl w:val="0"/>
                <w:numId w:val="27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изобразительная деятельность;</w:t>
            </w:r>
          </w:p>
          <w:p w:rsidR="0031367E" w:rsidRPr="007920DE" w:rsidRDefault="0031367E" w:rsidP="00F657F6">
            <w:pPr>
              <w:numPr>
                <w:ilvl w:val="0"/>
                <w:numId w:val="27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из мелкого и крупного строительного материала;</w:t>
            </w:r>
          </w:p>
          <w:p w:rsidR="0031367E" w:rsidRPr="007920DE" w:rsidRDefault="0031367E" w:rsidP="00F657F6">
            <w:pPr>
              <w:numPr>
                <w:ilvl w:val="0"/>
                <w:numId w:val="27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самообслуживание и элементарные трудовые действия;</w:t>
            </w:r>
          </w:p>
          <w:p w:rsidR="0031367E" w:rsidRPr="007920DE" w:rsidRDefault="0031367E" w:rsidP="00F657F6">
            <w:pPr>
              <w:numPr>
                <w:ilvl w:val="0"/>
                <w:numId w:val="27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деятельность.</w:t>
            </w:r>
          </w:p>
        </w:tc>
      </w:tr>
      <w:tr w:rsidR="007920DE" w:rsidRPr="007920DE" w:rsidTr="006D0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67E" w:rsidRPr="007920DE" w:rsidRDefault="0031367E" w:rsidP="003136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Дошкольный возраст (3 года–8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67E" w:rsidRPr="007920DE" w:rsidRDefault="0031367E" w:rsidP="00F657F6">
            <w:pPr>
              <w:numPr>
                <w:ilvl w:val="0"/>
                <w:numId w:val="28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Игровая деятельность;</w:t>
            </w:r>
          </w:p>
          <w:p w:rsidR="0031367E" w:rsidRPr="007920DE" w:rsidRDefault="0031367E" w:rsidP="00F657F6">
            <w:pPr>
              <w:numPr>
                <w:ilvl w:val="0"/>
                <w:numId w:val="28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общение со взрослым и сверстниками;</w:t>
            </w:r>
          </w:p>
          <w:p w:rsidR="0031367E" w:rsidRPr="007920DE" w:rsidRDefault="0031367E" w:rsidP="00F657F6">
            <w:pPr>
              <w:numPr>
                <w:ilvl w:val="0"/>
                <w:numId w:val="28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речевая деятельность;</w:t>
            </w:r>
          </w:p>
          <w:p w:rsidR="0031367E" w:rsidRPr="007920DE" w:rsidRDefault="0031367E" w:rsidP="00F657F6">
            <w:pPr>
              <w:numPr>
                <w:ilvl w:val="0"/>
                <w:numId w:val="28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познавательно-исследовательская деятельность и экспериментирование;</w:t>
            </w:r>
          </w:p>
          <w:p w:rsidR="0031367E" w:rsidRPr="007920DE" w:rsidRDefault="0031367E" w:rsidP="00F657F6">
            <w:pPr>
              <w:numPr>
                <w:ilvl w:val="0"/>
                <w:numId w:val="28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изобразительная деятельность;</w:t>
            </w:r>
          </w:p>
          <w:p w:rsidR="0031367E" w:rsidRPr="007920DE" w:rsidRDefault="0031367E" w:rsidP="00F657F6">
            <w:pPr>
              <w:numPr>
                <w:ilvl w:val="0"/>
                <w:numId w:val="28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из разных материалов по образцу, условию и замыслу ребенка;</w:t>
            </w:r>
          </w:p>
          <w:p w:rsidR="0031367E" w:rsidRPr="007920DE" w:rsidRDefault="0031367E" w:rsidP="00F657F6">
            <w:pPr>
              <w:numPr>
                <w:ilvl w:val="0"/>
                <w:numId w:val="28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двигательная деятельность;</w:t>
            </w:r>
          </w:p>
          <w:p w:rsidR="0031367E" w:rsidRPr="007920DE" w:rsidRDefault="0031367E" w:rsidP="00F657F6">
            <w:pPr>
              <w:numPr>
                <w:ilvl w:val="0"/>
                <w:numId w:val="28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элементарная трудовая деятельность;</w:t>
            </w:r>
          </w:p>
          <w:p w:rsidR="0031367E" w:rsidRPr="007920DE" w:rsidRDefault="0031367E" w:rsidP="00F657F6">
            <w:pPr>
              <w:numPr>
                <w:ilvl w:val="0"/>
                <w:numId w:val="28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20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деятельность</w:t>
            </w:r>
          </w:p>
        </w:tc>
      </w:tr>
    </w:tbl>
    <w:p w:rsidR="008B3CE3" w:rsidRPr="007920DE" w:rsidRDefault="00036936" w:rsidP="008B3CE3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2.2.6. </w:t>
      </w:r>
      <w:r w:rsidR="008B3CE3" w:rsidRPr="007920DE">
        <w:rPr>
          <w:rFonts w:ascii="Times New Roman" w:hAnsi="Times New Roman" w:cs="Times New Roman"/>
          <w:sz w:val="28"/>
          <w:szCs w:val="28"/>
          <w:lang w:val="ru-RU"/>
        </w:rPr>
        <w:t>Для достижения зада</w:t>
      </w:r>
      <w:r w:rsidR="003A41C3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ч воспитания в ходе реализации </w:t>
      </w:r>
      <w:r w:rsidR="008B3CE3" w:rsidRPr="007920DE">
        <w:rPr>
          <w:rFonts w:ascii="Times New Roman" w:hAnsi="Times New Roman" w:cs="Times New Roman"/>
          <w:sz w:val="28"/>
          <w:szCs w:val="28"/>
          <w:lang w:val="ru-RU"/>
        </w:rPr>
        <w:t>ОП</w:t>
      </w:r>
      <w:r w:rsidR="008903F2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ДО педагога</w:t>
      </w:r>
      <w:r w:rsidR="008B3CE3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может использовать следующие методы:</w:t>
      </w:r>
    </w:p>
    <w:p w:rsidR="008B3CE3" w:rsidRPr="007920DE" w:rsidRDefault="008B3CE3" w:rsidP="00F657F6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8B3CE3" w:rsidRPr="007920DE" w:rsidRDefault="008B3CE3" w:rsidP="00F657F6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осознания детьми опыта поведения и деятельности (рассказ на моральные темы, разъяснение норм и правил поведения, чтение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>художественной литературы, этические беседы, обсуждение поступков и жизненных ситуаций, личный пример);</w:t>
      </w:r>
    </w:p>
    <w:p w:rsidR="008E09FE" w:rsidRPr="007920DE" w:rsidRDefault="008B3CE3" w:rsidP="00F657F6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6B6283" w:rsidRPr="007920DE" w:rsidRDefault="006B6283" w:rsidP="006B6283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6B6283" w:rsidRPr="007920DE" w:rsidRDefault="006B6283" w:rsidP="00F657F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при использовании информационно-рецептивного метода 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6B6283" w:rsidRPr="007920DE" w:rsidRDefault="006B6283" w:rsidP="00F657F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6B6283" w:rsidRPr="007920DE" w:rsidRDefault="006B6283" w:rsidP="00F657F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метод проблемного изложения представляет собой постановку проблемы и раскрытие пути ее решения в процессе организации опытов, наблюдений;</w:t>
      </w:r>
    </w:p>
    <w:p w:rsidR="006B6283" w:rsidRPr="007920DE" w:rsidRDefault="006B6283" w:rsidP="00F657F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AB059A" w:rsidRPr="007920DE" w:rsidRDefault="006B6283" w:rsidP="00F657F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C90B60" w:rsidRPr="007920DE" w:rsidRDefault="007D4561" w:rsidP="00C90B6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2.2.7.</w:t>
      </w:r>
      <w:r w:rsidR="00FF3A23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B60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При реализации </w:t>
      </w:r>
      <w:r w:rsidR="007A544E" w:rsidRPr="007920DE">
        <w:rPr>
          <w:rFonts w:ascii="Times New Roman" w:hAnsi="Times New Roman" w:cs="Times New Roman"/>
          <w:sz w:val="28"/>
          <w:szCs w:val="28"/>
          <w:lang w:val="ru-RU"/>
        </w:rPr>
        <w:t>ОП</w:t>
      </w:r>
      <w:r w:rsidR="00C90B60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03F2" w:rsidRPr="007920DE">
        <w:rPr>
          <w:rFonts w:ascii="Times New Roman" w:hAnsi="Times New Roman" w:cs="Times New Roman"/>
          <w:sz w:val="28"/>
          <w:szCs w:val="28"/>
          <w:lang w:val="ru-RU"/>
        </w:rPr>
        <w:t>ДО педагога</w:t>
      </w:r>
      <w:r w:rsidR="00C90B60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может использовать различные средства, представленные совокупностью материальных и идеальных объектов</w:t>
      </w:r>
      <w:r w:rsidR="007A544E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7A544E" w:rsidRPr="00AD66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(пункт</w:t>
        </w:r>
        <w:r w:rsidR="00827944" w:rsidRPr="00AD66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23</w:t>
        </w:r>
        <w:r w:rsidR="007A544E" w:rsidRPr="00AD66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.7</w:t>
        </w:r>
        <w:r w:rsidR="00827944" w:rsidRPr="00AD66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ФОП ДО</w:t>
        </w:r>
        <w:r w:rsidR="003A41C3" w:rsidRPr="00AD66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, </w:t>
        </w:r>
        <w:r w:rsidR="00AD66B6" w:rsidRPr="00AD66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стр. 131</w:t>
        </w:r>
        <w:r w:rsidR="00827944" w:rsidRPr="00AD66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)</w:t>
        </w:r>
        <w:r w:rsidR="00C90B60" w:rsidRPr="00AD66B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</w:t>
        </w:r>
      </w:hyperlink>
    </w:p>
    <w:p w:rsidR="00C90B60" w:rsidRPr="007920DE" w:rsidRDefault="00C90B60" w:rsidP="00F657F6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демонстрационные и раздаточные;</w:t>
      </w:r>
    </w:p>
    <w:p w:rsidR="00C90B60" w:rsidRPr="007920DE" w:rsidRDefault="00C90B60" w:rsidP="00F657F6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визуальные, аудийные, аудиовизуальные;</w:t>
      </w:r>
    </w:p>
    <w:p w:rsidR="00C90B60" w:rsidRPr="007920DE" w:rsidRDefault="00C90B60" w:rsidP="00F657F6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>естественные и искусственные;</w:t>
      </w:r>
    </w:p>
    <w:p w:rsidR="00BC0357" w:rsidRPr="007920DE" w:rsidRDefault="00C90B60" w:rsidP="00F657F6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реальные и виртуальные.</w:t>
      </w:r>
    </w:p>
    <w:p w:rsidR="007A544E" w:rsidRPr="007920DE" w:rsidRDefault="007A544E" w:rsidP="00827944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Данные с</w:t>
      </w:r>
      <w:r w:rsidR="00827944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редства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используются для развития следующих видов деятельности детей:</w:t>
      </w:r>
    </w:p>
    <w:p w:rsidR="007A544E" w:rsidRPr="007920DE" w:rsidRDefault="007A544E" w:rsidP="00F657F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двигательной (оборудование для ходьбы, бега, ползания, лазанья, прыгания, занятий с мячом и другое);</w:t>
      </w:r>
    </w:p>
    <w:p w:rsidR="007A544E" w:rsidRPr="007920DE" w:rsidRDefault="007A544E" w:rsidP="00F657F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предметной (образные и дидактические игрушки, реальные предметы и другое);</w:t>
      </w:r>
    </w:p>
    <w:p w:rsidR="007A544E" w:rsidRPr="007920DE" w:rsidRDefault="007A544E" w:rsidP="00F657F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игровой (игры, игрушки, игровое оборудование и другое);</w:t>
      </w:r>
    </w:p>
    <w:p w:rsidR="007A544E" w:rsidRPr="007920DE" w:rsidRDefault="007A544E" w:rsidP="00F657F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коммуникативной (дидактический материал, предметы, игрушки, видеофильмы и другое);</w:t>
      </w:r>
    </w:p>
    <w:p w:rsidR="007A544E" w:rsidRPr="007920DE" w:rsidRDefault="007A544E" w:rsidP="00F657F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7A544E" w:rsidRPr="007920DE" w:rsidRDefault="007A544E" w:rsidP="00F657F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7A544E" w:rsidRPr="007920DE" w:rsidRDefault="007A544E" w:rsidP="00F657F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трудовой (оборудование и инвентарь для всех видов труда);</w:t>
      </w:r>
    </w:p>
    <w:p w:rsidR="007A544E" w:rsidRPr="007920DE" w:rsidRDefault="007A544E" w:rsidP="00F657F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продуктивной (оборудование и материалы для лепки, аппликации, рисования и конструирования);</w:t>
      </w:r>
    </w:p>
    <w:p w:rsidR="0046288B" w:rsidRPr="007920DE" w:rsidRDefault="007A544E" w:rsidP="00F657F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музыкальной (детские музыкальные инструменты, дидактический материал и другое).</w:t>
      </w:r>
    </w:p>
    <w:p w:rsidR="00FF3A23" w:rsidRPr="007920DE" w:rsidRDefault="00FF3A23" w:rsidP="00F50E7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2.2.8. Вариативность форм, методов и средств реализации </w:t>
      </w:r>
      <w:r w:rsidR="0081231C" w:rsidRPr="007920DE">
        <w:rPr>
          <w:rFonts w:ascii="Times New Roman" w:hAnsi="Times New Roman" w:cs="Times New Roman"/>
          <w:sz w:val="28"/>
          <w:szCs w:val="28"/>
          <w:lang w:val="ru-RU"/>
        </w:rPr>
        <w:t>ОП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389C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</w:r>
    </w:p>
    <w:p w:rsidR="00F50E72" w:rsidRPr="007920DE" w:rsidRDefault="00F50E72" w:rsidP="00F50E7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2.2.9. При выборе форм, методов, средств реализации </w:t>
      </w:r>
      <w:r w:rsidR="00442DE9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ОП </w:t>
      </w:r>
      <w:r w:rsidR="006A389C" w:rsidRPr="007920DE">
        <w:rPr>
          <w:rFonts w:ascii="Times New Roman" w:hAnsi="Times New Roman" w:cs="Times New Roman"/>
          <w:sz w:val="28"/>
          <w:szCs w:val="28"/>
          <w:lang w:val="ru-RU"/>
        </w:rPr>
        <w:t>ДО педагога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F50E72" w:rsidRPr="007920DE" w:rsidRDefault="00F50E72" w:rsidP="00F50E7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2.2.10. Выбор педагогом педагогически обоснованных форм, методов, средств реализации Федеральной программы, адекватных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854208" w:rsidRPr="007920DE" w:rsidRDefault="008B7F34" w:rsidP="00AE0D5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/>
          <w:sz w:val="28"/>
          <w:szCs w:val="28"/>
          <w:lang w:val="ru-RU"/>
        </w:rPr>
        <w:t>2.3. Особенности образовательной деятельности разных видов и культурных практик.</w:t>
      </w:r>
    </w:p>
    <w:p w:rsidR="00DE1050" w:rsidRPr="007920DE" w:rsidRDefault="00084C8C" w:rsidP="002F6678">
      <w:pPr>
        <w:pStyle w:val="a5"/>
        <w:ind w:firstLine="360"/>
        <w:rPr>
          <w:sz w:val="28"/>
          <w:szCs w:val="28"/>
        </w:rPr>
      </w:pPr>
      <w:r w:rsidRPr="007920DE">
        <w:rPr>
          <w:sz w:val="28"/>
          <w:szCs w:val="28"/>
        </w:rPr>
        <w:t xml:space="preserve">2.3.1. </w:t>
      </w:r>
      <w:r w:rsidR="00DE1050" w:rsidRPr="007920DE">
        <w:rPr>
          <w:sz w:val="28"/>
          <w:szCs w:val="28"/>
        </w:rPr>
        <w:t xml:space="preserve">Образовательная деятельность в </w:t>
      </w:r>
      <w:r w:rsidR="000665EC" w:rsidRPr="007920DE">
        <w:rPr>
          <w:sz w:val="28"/>
          <w:szCs w:val="28"/>
        </w:rPr>
        <w:t>ДОО</w:t>
      </w:r>
      <w:r w:rsidR="00DE1050" w:rsidRPr="007920DE">
        <w:rPr>
          <w:sz w:val="28"/>
          <w:szCs w:val="28"/>
        </w:rPr>
        <w:t xml:space="preserve"> включает:</w:t>
      </w:r>
    </w:p>
    <w:p w:rsidR="00350206" w:rsidRPr="007920DE" w:rsidRDefault="00350206" w:rsidP="00F657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Групповые, подгрупповые, индивидуальные занятия в совместной деятельности взрослого и детей с учетом интеграции образовательных областей.</w:t>
      </w:r>
    </w:p>
    <w:p w:rsidR="00350206" w:rsidRPr="007920DE" w:rsidRDefault="00350206" w:rsidP="00F657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 режимные моменты.</w:t>
      </w:r>
    </w:p>
    <w:p w:rsidR="00350206" w:rsidRPr="007920DE" w:rsidRDefault="00350206" w:rsidP="00F657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Самостоятельной игровой деятельности детей во взаимодействии с развивающей средой группы</w:t>
      </w:r>
    </w:p>
    <w:p w:rsidR="00A51D41" w:rsidRPr="007920DE" w:rsidRDefault="00A51D41" w:rsidP="00F657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="00482D3E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с семьями детей по реализации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ОП.</w:t>
      </w:r>
    </w:p>
    <w:p w:rsidR="00084C8C" w:rsidRPr="007920DE" w:rsidRDefault="00084C8C" w:rsidP="00084C8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2.3.2.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084C8C" w:rsidRPr="007920DE" w:rsidRDefault="00084C8C" w:rsidP="00F657F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084C8C" w:rsidRPr="007920DE" w:rsidRDefault="00084C8C" w:rsidP="00F657F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 ребенка с педагогом, при которой ребенок и педагог - равноправные партнеры;</w:t>
      </w:r>
    </w:p>
    <w:p w:rsidR="00084C8C" w:rsidRPr="007920DE" w:rsidRDefault="00084C8C" w:rsidP="00F657F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:rsidR="00084C8C" w:rsidRPr="007920DE" w:rsidRDefault="00084C8C" w:rsidP="00F657F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:rsidR="00084C8C" w:rsidRPr="007920DE" w:rsidRDefault="00084C8C" w:rsidP="00F657F6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самостоятельная познавательно-исследовательская деятельность (опыты, эксперименты и другое).</w:t>
      </w:r>
    </w:p>
    <w:p w:rsidR="001E2FA8" w:rsidRPr="007920DE" w:rsidRDefault="005429CD" w:rsidP="00963FB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2.3.3.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  <w:r w:rsidR="00963FBC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963FBC" w:rsidRPr="007920DE" w:rsidRDefault="00963FBC" w:rsidP="00963FB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2.3.4.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:rsidR="008E739B" w:rsidRPr="007920DE" w:rsidRDefault="008E739B" w:rsidP="008E739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>2.3.5.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</w:t>
      </w:r>
    </w:p>
    <w:tbl>
      <w:tblPr>
        <w:tblW w:w="52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805"/>
        <w:gridCol w:w="1985"/>
      </w:tblGrid>
      <w:tr w:rsidR="007920DE" w:rsidRPr="007920DE" w:rsidTr="007D5F7D">
        <w:trPr>
          <w:tblHeader/>
        </w:trPr>
        <w:tc>
          <w:tcPr>
            <w:tcW w:w="3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F7D" w:rsidRPr="007920DE" w:rsidRDefault="007D5F7D" w:rsidP="0039501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ОП ДО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F7D" w:rsidRPr="007920DE" w:rsidRDefault="007D5F7D" w:rsidP="009E117F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Ссылка на ФОП</w:t>
            </w:r>
            <w:r w:rsidR="00395014"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ДО</w:t>
            </w:r>
          </w:p>
        </w:tc>
      </w:tr>
      <w:tr w:rsidR="007920DE" w:rsidRPr="007920DE" w:rsidTr="007D5F7D">
        <w:tc>
          <w:tcPr>
            <w:tcW w:w="3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2AD" w:rsidRPr="007920DE" w:rsidRDefault="001D32AD" w:rsidP="007A42C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Основная задача педагога в </w:t>
            </w:r>
            <w:r w:rsidRPr="007920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утренний отрезок времени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состоит в том, чтобы включить детей в общий ритм жизни ДОО, создать у них бод</w:t>
            </w:r>
            <w:r w:rsidR="007A42C7"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рое, жизнерадостное настроение. 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Образовательная деятельность, осуществляемая </w:t>
            </w:r>
            <w:r w:rsidR="00CF4CAF"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утренний отрезок времени,</w:t>
            </w:r>
            <w:r w:rsidR="008C7742"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включает в себя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1D32AD" w:rsidRPr="007920DE" w:rsidRDefault="001D32AD" w:rsidP="00F657F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1D32AD" w:rsidRPr="007920DE" w:rsidRDefault="001D32AD" w:rsidP="00F657F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:rsidR="001D32AD" w:rsidRPr="007920DE" w:rsidRDefault="001D32AD" w:rsidP="00F657F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практические, проблемные ситуации, упражнения (по освоению культурногигиенических навыков и культуры здоровья, правил и норм поведения и другие);</w:t>
            </w:r>
          </w:p>
          <w:p w:rsidR="001D32AD" w:rsidRPr="007920DE" w:rsidRDefault="001D32AD" w:rsidP="00F657F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за объектами и явлениями природы, трудом взрослых;</w:t>
            </w:r>
          </w:p>
          <w:p w:rsidR="001D32AD" w:rsidRPr="007920DE" w:rsidRDefault="001D32AD" w:rsidP="00F657F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трудовые поручения и дежурства (сервировка стола к приему пищи, уход за комнатными растениями и другое);</w:t>
            </w:r>
          </w:p>
          <w:p w:rsidR="001D32AD" w:rsidRPr="007920DE" w:rsidRDefault="001D32AD" w:rsidP="00F657F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индивидуальную работу с детьми в соответствии с задачами разных образовательных областей;</w:t>
            </w:r>
          </w:p>
          <w:p w:rsidR="001D32AD" w:rsidRPr="007920DE" w:rsidRDefault="001D32AD" w:rsidP="00F657F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продуктивную деятельность детей по интересам детей (рисование, конструирование, лепка и другое);</w:t>
            </w:r>
          </w:p>
          <w:p w:rsidR="001D32AD" w:rsidRPr="007920DE" w:rsidRDefault="001D32AD" w:rsidP="00F657F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2AD" w:rsidRPr="007920DE" w:rsidRDefault="00B14E51" w:rsidP="009E117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history="1">
              <w:r w:rsidR="007A42C7" w:rsidRPr="007920D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п. 24.10</w:t>
              </w:r>
            </w:hyperlink>
            <w:r w:rsidR="007A42C7"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0DE" w:rsidRPr="007920DE" w:rsidTr="007D5F7D">
        <w:tc>
          <w:tcPr>
            <w:tcW w:w="3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F7D" w:rsidRPr="007920DE" w:rsidRDefault="007D5F7D" w:rsidP="007D5F7D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      </w: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Оно проводится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</w:t>
            </w: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педагоги организуют образовательную деятельность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F7D" w:rsidRPr="007920DE" w:rsidRDefault="00B14E51" w:rsidP="009E117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anchor="/document/97/503026/dfassff4y1/" w:tgtFrame="_self" w:history="1">
              <w:r w:rsidR="007D5F7D" w:rsidRPr="007920D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п. 24.12</w:t>
              </w:r>
            </w:hyperlink>
          </w:p>
        </w:tc>
      </w:tr>
      <w:tr w:rsidR="007920DE" w:rsidRPr="007920DE" w:rsidTr="007D5F7D">
        <w:tc>
          <w:tcPr>
            <w:tcW w:w="3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F0F" w:rsidRPr="007920DE" w:rsidRDefault="00967FAB" w:rsidP="00D62F0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Образовательная деятельность, осуществляемая </w:t>
            </w:r>
            <w:r w:rsidRPr="007920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 время прогулки</w:t>
            </w:r>
            <w:r w:rsidR="00D62F0F"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включает:</w:t>
            </w:r>
          </w:p>
          <w:p w:rsidR="00967FAB" w:rsidRPr="007920DE" w:rsidRDefault="00967FAB" w:rsidP="00F657F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967FAB" w:rsidRPr="007920DE" w:rsidRDefault="00967FAB" w:rsidP="00F657F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967FAB" w:rsidRPr="007920DE" w:rsidRDefault="00967FAB" w:rsidP="00F657F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экспериментирование с объектами неживой природы;</w:t>
            </w:r>
          </w:p>
          <w:p w:rsidR="00967FAB" w:rsidRPr="007920DE" w:rsidRDefault="00967FAB" w:rsidP="00F657F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сюжетно-ролевые и конструктивные игры (с песком, со снегом, с природным материалом);</w:t>
            </w:r>
          </w:p>
          <w:p w:rsidR="00967FAB" w:rsidRPr="007920DE" w:rsidRDefault="00967FAB" w:rsidP="00F657F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элементарную трудовую деятельность детей на участке ДОО;</w:t>
            </w:r>
          </w:p>
          <w:p w:rsidR="00967FAB" w:rsidRPr="007920DE" w:rsidRDefault="00967FAB" w:rsidP="00F657F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свободное общение педагога с детьми, индивидуальную работу;</w:t>
            </w:r>
          </w:p>
          <w:p w:rsidR="00967FAB" w:rsidRPr="007920DE" w:rsidRDefault="00967FAB" w:rsidP="00F657F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спортивных праздников (при необходимости).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FAB" w:rsidRPr="007920DE" w:rsidRDefault="00B14E51" w:rsidP="009E117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6276B8" w:rsidRPr="007920D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п. 24.15</w:t>
              </w:r>
            </w:hyperlink>
            <w:r w:rsidR="006276B8"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0DE" w:rsidRPr="007920DE" w:rsidTr="007D5F7D">
        <w:tc>
          <w:tcPr>
            <w:tcW w:w="3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F7D" w:rsidRPr="007920DE" w:rsidRDefault="007D5F7D" w:rsidP="009E117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</w:t>
            </w: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Педагог направляет и поддерживает свободную самостоятельную деятельность детей (создает проблемно-</w:t>
            </w: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игровые ситуации, ситуации общения, поддерживает познавательные интересы детей, изменяет предметно-развивающую среду и другое)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F7D" w:rsidRPr="007920DE" w:rsidRDefault="00B14E51" w:rsidP="009E117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anchor="/document/97/503026/dfasngn3ft/" w:tgtFrame="_self" w:history="1">
              <w:r w:rsidR="007D5F7D" w:rsidRPr="007920D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п. 24.17</w:t>
              </w:r>
            </w:hyperlink>
          </w:p>
        </w:tc>
      </w:tr>
      <w:tr w:rsidR="007920DE" w:rsidRPr="007920DE" w:rsidTr="007D5F7D">
        <w:tc>
          <w:tcPr>
            <w:tcW w:w="3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F7D" w:rsidRPr="007920DE" w:rsidRDefault="007D5F7D" w:rsidP="009E117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 вторую половину дня </w:t>
            </w: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педагоги организуют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F7D" w:rsidRPr="007920DE" w:rsidRDefault="00B14E51" w:rsidP="009E117F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 w:anchor="/document/97/503026/dfastwrusp/" w:tgtFrame="_self" w:history="1">
              <w:r w:rsidR="007D5F7D" w:rsidRPr="007920D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п. 24.18</w:t>
              </w:r>
            </w:hyperlink>
          </w:p>
        </w:tc>
      </w:tr>
    </w:tbl>
    <w:p w:rsidR="009E117F" w:rsidRPr="007920DE" w:rsidRDefault="0003206F" w:rsidP="0003206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2.3.6.  К культурным </w:t>
      </w:r>
      <w:r w:rsidR="0069199D" w:rsidRPr="007920DE">
        <w:rPr>
          <w:rFonts w:ascii="Times New Roman" w:hAnsi="Times New Roman" w:cs="Times New Roman"/>
          <w:sz w:val="28"/>
          <w:szCs w:val="28"/>
          <w:lang w:val="ru-RU"/>
        </w:rPr>
        <w:t>практикам дошкольников относят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99D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игровую, продуктивную, познавательно-исследовательскую, коммуникативную практики, чтение художественной литературы,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детские проекты, коллекционирование, создание выставок и предметных музеев и </w:t>
      </w:r>
      <w:r w:rsidR="0069199D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др. </w:t>
      </w:r>
    </w:p>
    <w:p w:rsidR="00CF3C27" w:rsidRPr="007920DE" w:rsidRDefault="00CF3C27" w:rsidP="00E710D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2.4 </w:t>
      </w:r>
      <w:r w:rsidR="00E402DC" w:rsidRPr="007920DE">
        <w:rPr>
          <w:rFonts w:ascii="Times New Roman" w:hAnsi="Times New Roman" w:cs="Times New Roman"/>
          <w:b/>
          <w:sz w:val="28"/>
          <w:szCs w:val="28"/>
          <w:lang w:val="ru-RU"/>
        </w:rPr>
        <w:t>Способы и направления поддержки детской инициативы</w:t>
      </w:r>
    </w:p>
    <w:p w:rsidR="009E117F" w:rsidRPr="007920DE" w:rsidRDefault="00E402DC" w:rsidP="00E402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Описание способов и направлений поддержки детско</w:t>
      </w:r>
      <w:r w:rsidR="008D4EDC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й инициативы в соответствии с пунктом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25 ФОП ДО, стр. 143 – 146.  </w:t>
      </w:r>
    </w:p>
    <w:p w:rsidR="00061F55" w:rsidRPr="007920DE" w:rsidRDefault="00061F55" w:rsidP="00E710D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/>
          <w:sz w:val="28"/>
          <w:szCs w:val="28"/>
          <w:lang w:val="ru-RU"/>
        </w:rPr>
        <w:t>2.5 Особенности взаимодействия педагогического коллектива с семьями обучающихся.</w:t>
      </w:r>
    </w:p>
    <w:p w:rsidR="00F804DF" w:rsidRPr="007920DE" w:rsidRDefault="00165399" w:rsidP="00F804D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2.5.1. </w:t>
      </w:r>
      <w:r w:rsidR="00F804DF" w:rsidRPr="007920DE">
        <w:rPr>
          <w:rFonts w:ascii="Times New Roman" w:hAnsi="Times New Roman" w:cs="Times New Roman"/>
          <w:sz w:val="28"/>
          <w:szCs w:val="28"/>
          <w:lang w:val="ru-RU"/>
        </w:rPr>
        <w:t>Главная цель взаимодействия педагогического коллектива ДОО с семьями обучающихся:</w:t>
      </w:r>
    </w:p>
    <w:p w:rsidR="00F804DF" w:rsidRPr="007920DE" w:rsidRDefault="00F804DF" w:rsidP="00F657F6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обеспечить психолого-педагогическую поддержку семьи и повысить компетентности родителей в вопросах образования, охраны и укрепления здоровья детей;</w:t>
      </w:r>
    </w:p>
    <w:p w:rsidR="00F804DF" w:rsidRPr="007920DE" w:rsidRDefault="00F804DF" w:rsidP="00F657F6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обеспечить единство подходов к воспитанию и обучению детей в условиях детского сада и семьи;</w:t>
      </w:r>
    </w:p>
    <w:p w:rsidR="00F804DF" w:rsidRPr="007920DE" w:rsidRDefault="00F804DF" w:rsidP="00F657F6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повышать воспитательный потенциал семьи (</w:t>
      </w:r>
      <w:hyperlink r:id="rId21" w:anchor="/document/97/503026/dfasnm92zy/" w:tgtFrame="_self" w:history="1">
        <w:r w:rsidRPr="007920D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п.26.1 ФОП ДО</w:t>
        </w:r>
      </w:hyperlink>
      <w:r w:rsidR="002255F0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, стр 16</w:t>
      </w:r>
      <w:r w:rsidR="00E41666" w:rsidRPr="007920DE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804DF" w:rsidRPr="007920DE" w:rsidRDefault="00F804DF" w:rsidP="00F804D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Достижение этих целей должно осуществляться через решение основных задач:</w:t>
      </w:r>
    </w:p>
    <w:p w:rsidR="00F804DF" w:rsidRPr="007920DE" w:rsidRDefault="00F804DF" w:rsidP="00F804DF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F804DF" w:rsidRPr="007920DE" w:rsidRDefault="00F804DF" w:rsidP="00F804DF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F804DF" w:rsidRPr="007920DE" w:rsidRDefault="00F804DF" w:rsidP="00F804DF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F804DF" w:rsidRPr="007920DE" w:rsidRDefault="00F804DF" w:rsidP="00F804DF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F804DF" w:rsidRPr="007920DE" w:rsidRDefault="00F804DF" w:rsidP="00F804DF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5) вовлечение родителей (законных представителей) в образовательный процесс</w:t>
      </w:r>
      <w:r w:rsidR="00306E8F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2" w:history="1">
        <w:r w:rsidR="00306E8F" w:rsidRPr="00E079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(п.26.3 ФОП ДО</w:t>
        </w:r>
        <w:r w:rsidR="00E079C2" w:rsidRPr="00E079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, стр. 140</w:t>
        </w:r>
        <w:r w:rsidR="00306E8F" w:rsidRPr="00E079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)</w:t>
        </w:r>
        <w:r w:rsidRPr="00E079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</w:p>
    <w:p w:rsidR="00165399" w:rsidRPr="007920DE" w:rsidRDefault="00165399" w:rsidP="00165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2.5.2. Принципы взаимодействия педагогического коллектива с семьями обучающихся </w:t>
      </w:r>
      <w:r w:rsidR="00B908E0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соответствуют </w:t>
      </w:r>
      <w:hyperlink r:id="rId23" w:history="1">
        <w:r w:rsidR="00B908E0" w:rsidRPr="00E079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26.4 </w:t>
        </w:r>
        <w:r w:rsidR="00E079C2" w:rsidRPr="00E079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ФОП ДО, стр. 140 – 141</w:t>
        </w:r>
        <w:r w:rsidR="00BA3849" w:rsidRPr="00E079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r w:rsidR="00BA3849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48D5" w:rsidRPr="007920DE" w:rsidRDefault="000A2A74" w:rsidP="007D48D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вариативной части </w:t>
      </w:r>
      <w:r w:rsidR="007D48D5" w:rsidRPr="007920DE">
        <w:rPr>
          <w:rFonts w:ascii="Times New Roman" w:hAnsi="Times New Roman" w:cs="Times New Roman"/>
          <w:i/>
          <w:sz w:val="28"/>
          <w:szCs w:val="28"/>
          <w:lang w:val="ru-RU"/>
        </w:rPr>
        <w:t>ОП ДО используется региональная образовательная программа Ставропольского края</w:t>
      </w:r>
      <w:r w:rsidR="00B77E43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(авторская коллегия кафедры дошкольного образования ГОУ ДПО СКИПКРО: Литвинова Р.М., Чусовитина Т.В., Ильина Т.А., Попова Л.А., Корнюшина О.Н.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7D48D5" w:rsidRPr="007920DE" w:rsidRDefault="007D48D5" w:rsidP="00B77E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Цель программы: формирование у дошкольников и их родителей целостной картины мира на основе представлений о социальной действительности родно</w:t>
      </w:r>
      <w:r w:rsidR="008B2F80" w:rsidRPr="007920DE">
        <w:rPr>
          <w:rFonts w:ascii="Times New Roman" w:hAnsi="Times New Roman" w:cs="Times New Roman"/>
          <w:i/>
          <w:sz w:val="28"/>
          <w:szCs w:val="28"/>
          <w:lang w:val="ru-RU"/>
        </w:rPr>
        <w:t>го города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края; воспитание патриотических чувств, любви к родному краю, Родине, гордости за ее достижения, уверенности в том, что </w:t>
      </w:r>
      <w:r w:rsidR="008B2F80" w:rsidRPr="007920DE">
        <w:rPr>
          <w:rFonts w:ascii="Times New Roman" w:hAnsi="Times New Roman" w:cs="Times New Roman"/>
          <w:i/>
          <w:sz w:val="28"/>
          <w:szCs w:val="28"/>
          <w:lang w:val="ru-RU"/>
        </w:rPr>
        <w:t>Ставропольский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край –  многонациональный край с героическим прошлым, успешным настоящим и счастливым будущим.</w:t>
      </w:r>
    </w:p>
    <w:p w:rsidR="007D48D5" w:rsidRPr="007920DE" w:rsidRDefault="00841C9C" w:rsidP="00B77E4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Задачи реализации</w:t>
      </w:r>
      <w:r w:rsidR="00B14E5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D48D5" w:rsidRPr="007920DE">
        <w:rPr>
          <w:rFonts w:ascii="Times New Roman" w:hAnsi="Times New Roman" w:cs="Times New Roman"/>
          <w:i/>
          <w:sz w:val="28"/>
          <w:szCs w:val="28"/>
          <w:lang w:val="ru-RU"/>
        </w:rPr>
        <w:t>ОП в части программы, формируемой участниками образовательных отношений:</w:t>
      </w:r>
    </w:p>
    <w:p w:rsidR="007D48D5" w:rsidRPr="007920DE" w:rsidRDefault="007D48D5" w:rsidP="00F657F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обеспечение психолого-педагогической поддержки семьи и повышение компетентности родителей в вопросах развития и образования детей;</w:t>
      </w:r>
    </w:p>
    <w:p w:rsidR="007D48D5" w:rsidRPr="007920DE" w:rsidRDefault="007D48D5" w:rsidP="00F657F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реализация регионального компонента через знакомство детей и их родителей с национально-культурными особенностями </w:t>
      </w:r>
      <w:r w:rsidR="00B77E43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Ставропольского 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края, города (произведения искусства, художественное слово, фольклор, музыка, знакомство с историей </w:t>
      </w:r>
      <w:r w:rsidR="008B2F80" w:rsidRPr="007920DE">
        <w:rPr>
          <w:rFonts w:ascii="Times New Roman" w:hAnsi="Times New Roman" w:cs="Times New Roman"/>
          <w:i/>
          <w:sz w:val="28"/>
          <w:szCs w:val="28"/>
          <w:lang w:val="ru-RU"/>
        </w:rPr>
        <w:t>Ставрополья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, азами культуры и быта</w:t>
      </w:r>
      <w:r w:rsidR="008B2F80" w:rsidRPr="007920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народов Ставрополья</w:t>
      </w:r>
      <w:r w:rsidRPr="007920DE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A36FA5" w:rsidRPr="007920DE" w:rsidRDefault="008A4B83" w:rsidP="00AE1A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2.5.3</w:t>
      </w:r>
      <w:r w:rsidR="00AE1A99" w:rsidRPr="007920DE">
        <w:rPr>
          <w:rFonts w:ascii="Times New Roman" w:hAnsi="Times New Roman" w:cs="Times New Roman"/>
          <w:sz w:val="28"/>
          <w:szCs w:val="28"/>
          <w:lang w:val="ru-RU"/>
        </w:rPr>
        <w:t>. Направления и содержание работы по трем основным направления</w:t>
      </w:r>
      <w:r w:rsidR="009B74A1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м работы с родителями </w:t>
      </w:r>
      <w:r w:rsidR="0025563D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(законными представителями), а </w:t>
      </w:r>
      <w:r w:rsidR="00CF4F98" w:rsidRPr="007920DE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25563D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методы и приемы взаимодействия с родителями (законными представителями) </w:t>
      </w:r>
      <w:r w:rsidR="009B74A1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отображены в таблице. </w:t>
      </w:r>
    </w:p>
    <w:tbl>
      <w:tblPr>
        <w:tblW w:w="51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69"/>
        <w:gridCol w:w="4552"/>
        <w:gridCol w:w="3527"/>
      </w:tblGrid>
      <w:tr w:rsidR="007920DE" w:rsidRPr="00B14E51" w:rsidTr="00BD7403">
        <w:trPr>
          <w:tblHeader/>
        </w:trPr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019" w:rsidRPr="007920DE" w:rsidRDefault="00213019" w:rsidP="00BD7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Название направления </w:t>
            </w:r>
          </w:p>
        </w:tc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019" w:rsidRPr="007920DE" w:rsidRDefault="00213019" w:rsidP="00BD7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 работы 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019" w:rsidRPr="007920DE" w:rsidRDefault="00BD7403" w:rsidP="00BD7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</w:t>
            </w:r>
            <w:r w:rsidR="008B4708"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етоды, приемы и способов взаимодействия с родителями (законными представителями)</w:t>
            </w:r>
          </w:p>
        </w:tc>
      </w:tr>
      <w:tr w:rsidR="007920DE" w:rsidRPr="00B14E51" w:rsidTr="00BD7403"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019" w:rsidRPr="007920DE" w:rsidRDefault="00213019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Диагностико-аналитическое направление</w:t>
            </w:r>
          </w:p>
        </w:tc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019" w:rsidRPr="007920DE" w:rsidRDefault="00213019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Включает получение и анализ данных:</w:t>
            </w:r>
          </w:p>
          <w:p w:rsidR="00213019" w:rsidRPr="007920DE" w:rsidRDefault="00213019" w:rsidP="00F657F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семье каждого обучающегося, ее запросах в отношении охраны здоровья и развития ребенка;</w:t>
            </w:r>
          </w:p>
          <w:p w:rsidR="00213019" w:rsidRPr="007920DE" w:rsidRDefault="00213019" w:rsidP="00F657F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уровне психолого-педагогической компетентности родителей;</w:t>
            </w:r>
          </w:p>
          <w:p w:rsidR="00213019" w:rsidRPr="007920DE" w:rsidRDefault="00213019" w:rsidP="00F657F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работы с семьей с учетом результатов проведенного анализа;</w:t>
            </w:r>
          </w:p>
          <w:p w:rsidR="00213019" w:rsidRPr="007920DE" w:rsidRDefault="00213019" w:rsidP="00F657F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согласование воспитательных задач</w:t>
            </w:r>
          </w:p>
        </w:tc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019" w:rsidRPr="007920DE" w:rsidRDefault="00D85EDC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</w:t>
            </w:r>
          </w:p>
        </w:tc>
      </w:tr>
      <w:tr w:rsidR="007920DE" w:rsidRPr="00B14E51" w:rsidTr="006D0E9B"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727" w:rsidRPr="007920DE" w:rsidRDefault="00082727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Просветительское направление</w:t>
            </w:r>
          </w:p>
        </w:tc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727" w:rsidRPr="007920DE" w:rsidRDefault="00082727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Просвещение родителей по вопросам: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особенностей психофизиологического и 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психического развития детей младенческого, раннего и дошкольного возрастов;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 эффективных методов обучения и воспитания детей определенного возраста;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об особенностях реализуемой в ДОО образовательной программы;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условиях пребывания ребенка в группе ДОО;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содержании и методах образовательной работы с детьми;</w:t>
            </w:r>
          </w:p>
        </w:tc>
        <w:tc>
          <w:tcPr>
            <w:tcW w:w="18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2727" w:rsidRPr="007920DE" w:rsidRDefault="00082727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Групповые родительские собрания, конференции, круглые столы, семинары-практикумы, тренинги и 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</w:t>
            </w:r>
          </w:p>
          <w:p w:rsidR="00430AA0" w:rsidRPr="007920DE" w:rsidRDefault="00430AA0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Досуговая форма включает в себя совместные праздники и вечера, семейные спортивные и тематические мероприятия, тематические досуги, знакомство с семейными 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традициями и др</w:t>
            </w:r>
            <w:r w:rsidR="001E585B"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30AA0" w:rsidRPr="007920DE" w:rsidRDefault="00430AA0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920DE" w:rsidRPr="00B14E51" w:rsidTr="006D0E9B"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727" w:rsidRPr="007920DE" w:rsidRDefault="00082727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Консультационное направление</w:t>
            </w:r>
          </w:p>
        </w:tc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727" w:rsidRPr="007920DE" w:rsidRDefault="00082727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Консультирование родителей: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их взаимодействия с ребенком, преодоления возникающих проблем воспитания и обучения детей, в том числе с особыми о</w:t>
            </w:r>
            <w:r w:rsidR="00841C9C"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бразовательными </w:t>
            </w:r>
            <w:r w:rsidR="00841C9C"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потребностями (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ОП) в условиях семьи;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 поведения и взаимодействия ребенка со сверстниками и педагогом;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возникающих проблемных ситуациях;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способам воспитания и построения продуктивного взаимодействия с детьми младенческого, раннего и дошкольного возрастов;</w:t>
            </w:r>
          </w:p>
          <w:p w:rsidR="00082727" w:rsidRPr="007920DE" w:rsidRDefault="00082727" w:rsidP="00F657F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способам организации и участия в детских деятельностях, образовательном процессе и другому.</w:t>
            </w:r>
          </w:p>
        </w:tc>
        <w:tc>
          <w:tcPr>
            <w:tcW w:w="18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27" w:rsidRPr="007920DE" w:rsidRDefault="00082727" w:rsidP="00BD74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B74A1" w:rsidRPr="007920DE" w:rsidRDefault="008A4B83" w:rsidP="009F78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2.5.4</w:t>
      </w:r>
      <w:r w:rsidR="009F7811" w:rsidRPr="007920DE">
        <w:rPr>
          <w:rFonts w:ascii="Times New Roman" w:hAnsi="Times New Roman" w:cs="Times New Roman"/>
          <w:sz w:val="28"/>
          <w:szCs w:val="28"/>
          <w:lang w:val="ru-RU"/>
        </w:rPr>
        <w:t>. 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</w:t>
      </w:r>
    </w:p>
    <w:p w:rsidR="00BE1FB2" w:rsidRPr="007920DE" w:rsidRDefault="008A4B83" w:rsidP="009F78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2.5.5</w:t>
      </w:r>
      <w:r w:rsidR="00BE1FB2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. 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</w:t>
      </w:r>
      <w:r w:rsidR="00BE1FB2"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3657EF" w:rsidRPr="007920DE" w:rsidRDefault="003657EF" w:rsidP="003657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2.5.6. 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ребенка.</w:t>
      </w:r>
    </w:p>
    <w:p w:rsidR="003657EF" w:rsidRPr="007920DE" w:rsidRDefault="003657EF" w:rsidP="003657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3657EF" w:rsidRPr="007920DE" w:rsidRDefault="003657EF" w:rsidP="003657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1)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</w:r>
    </w:p>
    <w:p w:rsidR="003657EF" w:rsidRPr="007920DE" w:rsidRDefault="003657EF" w:rsidP="003657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3657EF" w:rsidRPr="007920DE" w:rsidRDefault="003657EF" w:rsidP="003657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3657EF" w:rsidRPr="007920DE" w:rsidRDefault="003657EF" w:rsidP="003657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4) знакомство родителей (законных представителей) с оздоровительными мероприятиями, проводимыми в ДОО;</w:t>
      </w:r>
    </w:p>
    <w:p w:rsidR="003657EF" w:rsidRPr="007920DE" w:rsidRDefault="003657EF" w:rsidP="003657E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165399" w:rsidRPr="007920DE" w:rsidRDefault="002F6678" w:rsidP="009A36B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2.6. </w:t>
      </w:r>
      <w:r w:rsidR="00CB6DAF" w:rsidRPr="007920DE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Коррекционно-развивающая работа</w:t>
      </w:r>
      <w:r w:rsidRPr="007920D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44B4C" w:rsidRPr="007920DE" w:rsidRDefault="00193969" w:rsidP="000D08B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2.6.1. </w:t>
      </w:r>
      <w:r w:rsidR="00DD14CC" w:rsidRPr="007920DE">
        <w:rPr>
          <w:rFonts w:ascii="Times New Roman" w:hAnsi="Times New Roman" w:cs="Times New Roman"/>
          <w:sz w:val="28"/>
          <w:szCs w:val="28"/>
          <w:lang w:val="ru-RU"/>
        </w:rPr>
        <w:t>Программа коррекционно-развивающей работы</w:t>
      </w:r>
      <w:r w:rsidR="00D66C06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(КРР)</w:t>
      </w:r>
      <w:r w:rsidR="00DD14CC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– один из компонентов содержательного раздела ОП ДО </w:t>
      </w:r>
      <w:hyperlink r:id="rId24" w:history="1">
        <w:r w:rsidR="00DD14CC" w:rsidRPr="007D6A8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(п.27.1 ФОП ДО</w:t>
        </w:r>
        <w:r w:rsidR="003403B6" w:rsidRPr="007D6A8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, стр. </w:t>
        </w:r>
        <w:r w:rsidR="007D6A87" w:rsidRPr="007D6A8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143</w:t>
        </w:r>
        <w:r w:rsidR="00DD14CC" w:rsidRPr="007D6A8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).</w:t>
        </w:r>
      </w:hyperlink>
      <w:r w:rsidR="00DD14CC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6C06"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КРР и (или) инклюзивное образование в ДОО направлено на обеспечение коррекции нарушений развития у различных категорий детей (целевые группы), включая детей с </w:t>
      </w:r>
      <w:r w:rsidR="00F9225B" w:rsidRPr="007920DE">
        <w:rPr>
          <w:rFonts w:ascii="Times New Roman" w:hAnsi="Times New Roman" w:cs="Times New Roman"/>
          <w:sz w:val="28"/>
          <w:szCs w:val="28"/>
          <w:lang w:val="ru-RU"/>
        </w:rPr>
        <w:t>особыми образовательными потребностями (ООП)</w:t>
      </w:r>
      <w:r w:rsidR="00D66C06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детей с ОВЗ и детей-инвалидов; оказание им квалифицированной помощи в освоении </w:t>
      </w:r>
      <w:r w:rsidR="00F9225B" w:rsidRPr="007920DE">
        <w:rPr>
          <w:rFonts w:ascii="Times New Roman" w:hAnsi="Times New Roman" w:cs="Times New Roman"/>
          <w:sz w:val="28"/>
          <w:szCs w:val="28"/>
          <w:lang w:val="ru-RU"/>
        </w:rPr>
        <w:t>ОП ДО</w:t>
      </w:r>
      <w:r w:rsidR="00D66C06" w:rsidRPr="007920DE">
        <w:rPr>
          <w:rFonts w:ascii="Times New Roman" w:hAnsi="Times New Roman" w:cs="Times New Roman"/>
          <w:sz w:val="28"/>
          <w:szCs w:val="28"/>
          <w:lang w:val="ru-RU"/>
        </w:rPr>
        <w:t>, их разностороннее развитие с учетом возрастных и индивидуальных особенностей, социальной адаптации.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ДОО осуществляют педагоги, педагоги-психологи, учитель-логопед.</w:t>
      </w:r>
      <w:r w:rsidR="00EE3635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ДОО решает самостоятельно, какую программу коррекционно-развивающих мероприятий выбрать, а также сколько их будет </w:t>
      </w:r>
      <w:hyperlink r:id="rId25" w:history="1">
        <w:r w:rsidR="00EE3635" w:rsidRPr="007D6A8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(п.27.3 ФОП ДО</w:t>
        </w:r>
        <w:r w:rsidR="007D6A87" w:rsidRPr="007D6A8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, стр. 143</w:t>
        </w:r>
        <w:r w:rsidR="00EE3635" w:rsidRPr="007D6A8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).</w:t>
        </w:r>
      </w:hyperlink>
    </w:p>
    <w:p w:rsidR="0011612E" w:rsidRPr="007920DE" w:rsidRDefault="0011612E" w:rsidP="0011612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2.6.2. Задачи КРР:</w:t>
      </w:r>
    </w:p>
    <w:p w:rsidR="0011612E" w:rsidRPr="007920DE" w:rsidRDefault="000E43F2" w:rsidP="00F657F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определение О</w:t>
      </w:r>
      <w:r w:rsidR="0011612E" w:rsidRPr="007920DE">
        <w:rPr>
          <w:rFonts w:ascii="Times New Roman" w:hAnsi="Times New Roman" w:cs="Times New Roman"/>
          <w:sz w:val="28"/>
          <w:szCs w:val="28"/>
          <w:lang w:val="ru-RU"/>
        </w:rPr>
        <w:t>ОП обучающихся, в то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м числе с трудностями освоения </w:t>
      </w:r>
      <w:r w:rsidR="0011612E" w:rsidRPr="007920DE">
        <w:rPr>
          <w:rFonts w:ascii="Times New Roman" w:hAnsi="Times New Roman" w:cs="Times New Roman"/>
          <w:sz w:val="28"/>
          <w:szCs w:val="28"/>
          <w:lang w:val="ru-RU"/>
        </w:rPr>
        <w:t>ОП ДО и социализации в ДОО;</w:t>
      </w:r>
    </w:p>
    <w:p w:rsidR="0011612E" w:rsidRPr="007920DE" w:rsidRDefault="0011612E" w:rsidP="00F657F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11612E" w:rsidRPr="007920DE" w:rsidRDefault="0011612E" w:rsidP="00F657F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</w:t>
      </w:r>
      <w:r w:rsidR="00C6354F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r w:rsidR="00C6354F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педагогического консилиума образовательной организации (далее - ППК);</w:t>
      </w:r>
    </w:p>
    <w:p w:rsidR="0011612E" w:rsidRPr="007920DE" w:rsidRDefault="0011612E" w:rsidP="00F657F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11612E" w:rsidRPr="007920DE" w:rsidRDefault="0011612E" w:rsidP="00F657F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содействие поиску и отбору одаренных обучающихся, их творческому развитию;</w:t>
      </w:r>
    </w:p>
    <w:p w:rsidR="0011612E" w:rsidRPr="007920DE" w:rsidRDefault="0011612E" w:rsidP="00F657F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выявление детей с проблемами развития эмоциональной и интеллектуальной сферы;</w:t>
      </w:r>
    </w:p>
    <w:p w:rsidR="0011612E" w:rsidRPr="007920DE" w:rsidRDefault="0011612E" w:rsidP="00F657F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11612E" w:rsidRPr="007920DE" w:rsidRDefault="00350CDD" w:rsidP="00B307E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2.6.3.</w:t>
      </w:r>
      <w:r w:rsidR="0011612E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</w:t>
      </w:r>
    </w:p>
    <w:p w:rsidR="0011612E" w:rsidRPr="007920DE" w:rsidRDefault="00350CDD" w:rsidP="00B307E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>2.6.4</w:t>
      </w:r>
      <w:r w:rsidR="0011612E" w:rsidRPr="007920DE">
        <w:rPr>
          <w:rFonts w:ascii="Times New Roman" w:hAnsi="Times New Roman" w:cs="Times New Roman"/>
          <w:sz w:val="28"/>
          <w:szCs w:val="28"/>
          <w:lang w:val="ru-RU"/>
        </w:rPr>
        <w:t>. КРР в ДОО реализуется в форме групповых и (или) индивидуальных коррекционно-развивающих занятий. Выбор конкретной программы коррекционноразвивающих мероприятий, их количестве, форме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:rsidR="0011612E" w:rsidRPr="007920DE" w:rsidRDefault="00B307ED" w:rsidP="00B307E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2.6.5.</w:t>
      </w:r>
      <w:r w:rsidR="0011612E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КРР для каждого обучающегося определяется с учетом его ООП на основе рекомендаций ПИК ДОО.</w:t>
      </w:r>
    </w:p>
    <w:p w:rsidR="0011612E" w:rsidRPr="007920DE" w:rsidRDefault="00B307ED" w:rsidP="0011612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2.6.6.</w:t>
      </w:r>
      <w:r w:rsidR="0011612E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образовательной практике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ДОО </w:t>
      </w:r>
      <w:r w:rsidR="0011612E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нижеследующие категории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целевых групп,</w:t>
      </w:r>
      <w:r w:rsidR="0011612E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11612E" w:rsidRPr="007920DE" w:rsidRDefault="0011612E" w:rsidP="0011612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1) нормотипичные дети с нормативным кризисом развития;</w:t>
      </w:r>
    </w:p>
    <w:p w:rsidR="0011612E" w:rsidRPr="007920DE" w:rsidRDefault="0011612E" w:rsidP="0011612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2) обучающиеся с ООП:</w:t>
      </w:r>
    </w:p>
    <w:p w:rsidR="0011612E" w:rsidRPr="007920DE" w:rsidRDefault="0011612E" w:rsidP="00F657F6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11612E" w:rsidRPr="007920DE" w:rsidRDefault="0011612E" w:rsidP="00F657F6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 ДОО;</w:t>
      </w:r>
    </w:p>
    <w:p w:rsidR="0011612E" w:rsidRPr="007920DE" w:rsidRDefault="0011612E" w:rsidP="00F657F6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11612E" w:rsidRPr="007920DE" w:rsidRDefault="0011612E" w:rsidP="00F657F6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одаренные обучающиеся;</w:t>
      </w:r>
    </w:p>
    <w:p w:rsidR="0011612E" w:rsidRPr="007920DE" w:rsidRDefault="0011612E" w:rsidP="0011612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3) дети и (или) семьи, находящиеся в трудной жизненной ситуации, признанные таковыми в нормативно установленном порядке;</w:t>
      </w:r>
    </w:p>
    <w:p w:rsidR="0011612E" w:rsidRPr="007920DE" w:rsidRDefault="0011612E" w:rsidP="0011612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11612E" w:rsidRPr="007920DE" w:rsidRDefault="0011612E" w:rsidP="0011612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5) обучающиеся "группы риска":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11612E" w:rsidRPr="007920DE" w:rsidRDefault="009D77B1" w:rsidP="009664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2.6.7. </w:t>
      </w:r>
      <w:r w:rsidR="0011612E" w:rsidRPr="007920DE">
        <w:rPr>
          <w:rFonts w:ascii="Times New Roman" w:hAnsi="Times New Roman" w:cs="Times New Roman"/>
          <w:sz w:val="28"/>
          <w:szCs w:val="28"/>
          <w:lang w:val="ru-RU"/>
        </w:rPr>
        <w:t>КРР с обучающимися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коррекционноразвивающих групповых (индивидуальных) занятий.</w:t>
      </w:r>
    </w:p>
    <w:p w:rsidR="000D08B2" w:rsidRPr="007920DE" w:rsidRDefault="009D77B1" w:rsidP="009D77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2.6.8. </w:t>
      </w:r>
      <w:r w:rsidR="0011612E" w:rsidRPr="007920DE">
        <w:rPr>
          <w:rFonts w:ascii="Times New Roman" w:hAnsi="Times New Roman" w:cs="Times New Roman"/>
          <w:sz w:val="28"/>
          <w:szCs w:val="28"/>
          <w:lang w:val="ru-RU"/>
        </w:rPr>
        <w:t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317EE7" w:rsidRPr="007920DE" w:rsidRDefault="00317EE7" w:rsidP="009D77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sz w:val="28"/>
          <w:szCs w:val="28"/>
          <w:lang w:val="ru-RU"/>
        </w:rPr>
        <w:t>2.6.9.</w:t>
      </w:r>
      <w:r w:rsidRPr="007920DE">
        <w:rPr>
          <w:lang w:val="ru-RU"/>
        </w:rPr>
        <w:t xml:space="preserve">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КРР </w:t>
      </w:r>
      <w:r w:rsidR="000D0D35" w:rsidRPr="007920DE">
        <w:rPr>
          <w:rFonts w:ascii="Times New Roman" w:hAnsi="Times New Roman" w:cs="Times New Roman"/>
          <w:sz w:val="28"/>
          <w:szCs w:val="28"/>
          <w:lang w:val="ru-RU"/>
        </w:rPr>
        <w:t xml:space="preserve">в ДОО </w:t>
      </w:r>
      <w:r w:rsidRPr="007920DE">
        <w:rPr>
          <w:rFonts w:ascii="Times New Roman" w:hAnsi="Times New Roman" w:cs="Times New Roman"/>
          <w:sz w:val="28"/>
          <w:szCs w:val="28"/>
          <w:lang w:val="ru-RU"/>
        </w:rPr>
        <w:t>представлено в таблице</w:t>
      </w:r>
      <w:r w:rsidR="007F79E6">
        <w:rPr>
          <w:rFonts w:ascii="Times New Roman" w:hAnsi="Times New Roman" w:cs="Times New Roman"/>
          <w:sz w:val="28"/>
          <w:szCs w:val="28"/>
          <w:lang w:val="ru-RU"/>
        </w:rPr>
        <w:t xml:space="preserve"> и составлено на</w:t>
      </w:r>
      <w:r w:rsidR="009C47B0">
        <w:rPr>
          <w:rFonts w:ascii="Times New Roman" w:hAnsi="Times New Roman" w:cs="Times New Roman"/>
          <w:sz w:val="28"/>
          <w:szCs w:val="28"/>
          <w:lang w:val="ru-RU"/>
        </w:rPr>
        <w:t xml:space="preserve"> основании пункта </w:t>
      </w:r>
      <w:hyperlink r:id="rId26" w:history="1">
        <w:r w:rsidR="009C47B0" w:rsidRPr="00436A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28</w:t>
        </w:r>
        <w:r w:rsidR="00EF4977" w:rsidRPr="00436A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ФОП ДО.</w:t>
        </w:r>
      </w:hyperlink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54"/>
        <w:gridCol w:w="6273"/>
      </w:tblGrid>
      <w:tr w:rsidR="007920DE" w:rsidRPr="007920DE" w:rsidTr="006D0E9B">
        <w:trPr>
          <w:tblHeader/>
        </w:trPr>
        <w:tc>
          <w:tcPr>
            <w:tcW w:w="1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D35" w:rsidRPr="007920DE" w:rsidRDefault="000D0D35" w:rsidP="000D0D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Название направления </w:t>
            </w:r>
          </w:p>
        </w:tc>
        <w:tc>
          <w:tcPr>
            <w:tcW w:w="3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D35" w:rsidRPr="007920DE" w:rsidRDefault="000D0D35" w:rsidP="000D0D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Содержание работы </w:t>
            </w:r>
          </w:p>
        </w:tc>
      </w:tr>
      <w:tr w:rsidR="007920DE" w:rsidRPr="00B14E51" w:rsidTr="006D0E9B">
        <w:tc>
          <w:tcPr>
            <w:tcW w:w="1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D35" w:rsidRPr="007920DE" w:rsidRDefault="000D0D35" w:rsidP="000D0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Диагностическая работа</w:t>
            </w:r>
          </w:p>
        </w:tc>
        <w:tc>
          <w:tcPr>
            <w:tcW w:w="3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Своевременное выявление детей, нуждающихся в психолого-педагогическом сопровождении;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раннюю диагностику отклонений в развитии и анализ причин трудностей социальной адаптации;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комплексный сбор сведений об обучающемся на основании диагностической информации от специалистов разного профиля;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уровня актуального и зоны ближайшего развития, обучающегося с ОВЗ, с трудностями в обучении и социализации, выявление его резервных возможностей;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уровня общего развития обучающихся, возможностей вербальной и невербальной коммуникации со сверстниками и взрослыми;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развития эмоционально-волевой сферы и личностных особенностей, обучающихся;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индивидуальных образовательных и социально-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коммуникативных потребностей обучающихся;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социальной ситуации развития и условий семейного воспитания ребенка;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уровня адаптации и адаптивных возможностей обучающегося;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направленности детской одаренности;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изучение, констатацию в развитии ребенка его интересов и склонностей, одаренности;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развития детей и предупреждение возникновения психолого-педагогических проблем в их развитии;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всестороннее психолого-педагогическое изучение личности ребенка;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и изучение неблагоприятных факторов социальной среды и рисков образовательной среды;</w:t>
            </w:r>
          </w:p>
          <w:p w:rsidR="000D0D35" w:rsidRPr="007920DE" w:rsidRDefault="000D0D35" w:rsidP="00F657F6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образовательным потребностям обучающегося</w:t>
            </w:r>
          </w:p>
        </w:tc>
      </w:tr>
      <w:tr w:rsidR="007920DE" w:rsidRPr="00B14E51" w:rsidTr="006D0E9B">
        <w:tc>
          <w:tcPr>
            <w:tcW w:w="1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D35" w:rsidRPr="007920DE" w:rsidRDefault="000D0D35" w:rsidP="000D0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Коррекционно-развивающая работа </w:t>
            </w:r>
          </w:p>
        </w:tc>
        <w:tc>
          <w:tcPr>
            <w:tcW w:w="3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оптимальных для развития обучающегося коррекционно-развивающих методик психолого-педагогического сопровождения в соответствии с его ООП;</w:t>
            </w:r>
          </w:p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организацию, разработку и проведение </w:t>
            </w: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      </w:r>
          </w:p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коррекцию и развитие высших психических функций;</w:t>
            </w:r>
          </w:p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эмоционально-волевой и личностной сферы обучающегося и психологическую коррекцию его поведения;</w:t>
            </w:r>
          </w:p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      </w:r>
          </w:p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коррекцию и развитие психомоторной сферы, координации и регуляции движений;</w:t>
            </w:r>
          </w:p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      </w:r>
          </w:p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насыщенной РППС для разных видов деятельности; формирование инклюзивной образовательной среды;</w:t>
            </w:r>
          </w:p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      </w:r>
          </w:p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с детьми;</w:t>
            </w:r>
          </w:p>
          <w:p w:rsidR="000D0D35" w:rsidRPr="007920DE" w:rsidRDefault="000D0D35" w:rsidP="00F657F6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помощь в устранении психотравмирующих ситуаций в жизни ребенка.</w:t>
            </w:r>
          </w:p>
        </w:tc>
      </w:tr>
      <w:tr w:rsidR="007920DE" w:rsidRPr="00B14E51" w:rsidTr="006D0E9B">
        <w:tc>
          <w:tcPr>
            <w:tcW w:w="1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D35" w:rsidRPr="007920DE" w:rsidRDefault="000D0D35" w:rsidP="000D0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Консультативная работа</w:t>
            </w:r>
          </w:p>
        </w:tc>
        <w:tc>
          <w:tcPr>
            <w:tcW w:w="3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D35" w:rsidRPr="007920DE" w:rsidRDefault="000D0D35" w:rsidP="00F657F6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      </w:r>
          </w:p>
          <w:p w:rsidR="000D0D35" w:rsidRPr="007920DE" w:rsidRDefault="000D0D35" w:rsidP="00F657F6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консультирование специалистами педагогов по выбору индивидуально ориентированных методов и приемов работы с обучающимся;</w:t>
            </w:r>
          </w:p>
          <w:p w:rsidR="000D0D35" w:rsidRPr="007920DE" w:rsidRDefault="000D0D35" w:rsidP="00F657F6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консультативную помощь семье в вопросах выбора оптимальной стратегии воспитания и приемов коррекционно-развивающей работы с ребенком.</w:t>
            </w:r>
          </w:p>
        </w:tc>
      </w:tr>
      <w:tr w:rsidR="007920DE" w:rsidRPr="00B14E51" w:rsidTr="006D0E9B">
        <w:tc>
          <w:tcPr>
            <w:tcW w:w="1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D35" w:rsidRPr="007920DE" w:rsidRDefault="000D0D35" w:rsidP="000D0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Информационно-просветительская работа</w:t>
            </w:r>
          </w:p>
        </w:tc>
        <w:tc>
          <w:tcPr>
            <w:tcW w:w="3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D35" w:rsidRPr="007920DE" w:rsidRDefault="000D0D35" w:rsidP="00F657F6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Различные формы просветительской деятельности, направленные на разъяснение участникам образовательных отношений –  обучающимся в доступной для дошкольного возраста форме, их родителям, педагогам - 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      </w:r>
          </w:p>
          <w:p w:rsidR="000D0D35" w:rsidRPr="007920DE" w:rsidRDefault="000D0D35" w:rsidP="00F657F6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0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тематических выступлений, онлайн-консультаций для педагогов и родителей 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      </w:r>
          </w:p>
        </w:tc>
      </w:tr>
    </w:tbl>
    <w:p w:rsidR="00775A1D" w:rsidRPr="007920DE" w:rsidRDefault="00775A1D" w:rsidP="00775A1D">
      <w:pPr>
        <w:ind w:firstLine="72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lastRenderedPageBreak/>
        <w:t>2.6.10.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:rsidR="00775A1D" w:rsidRPr="007920DE" w:rsidRDefault="00775A1D" w:rsidP="00097C68">
      <w:pPr>
        <w:ind w:firstLine="72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</w:t>
      </w:r>
      <w:r w:rsidR="00097C68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.6.11. </w:t>
      </w: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КРР с детьми, находящимися под диспансерным наблюдением,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ребенка,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:rsidR="00775A1D" w:rsidRPr="007920DE" w:rsidRDefault="00097C68" w:rsidP="00097C68">
      <w:pPr>
        <w:ind w:firstLine="72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.6.1</w:t>
      </w: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 Направленность КРР с детьми, находящимися под диспансерным наблюдением, в том числе часто болеющими детьми на дошкольном уровне образования:</w:t>
      </w:r>
    </w:p>
    <w:p w:rsidR="00775A1D" w:rsidRPr="007920DE" w:rsidRDefault="00775A1D" w:rsidP="00F657F6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коррекция (развитие) коммуникативной, личностной, эмоционально-волевой сфер, познавательных процессов;</w:t>
      </w:r>
    </w:p>
    <w:p w:rsidR="00775A1D" w:rsidRPr="007920DE" w:rsidRDefault="00775A1D" w:rsidP="00F657F6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снижение тревожности;</w:t>
      </w:r>
    </w:p>
    <w:p w:rsidR="00775A1D" w:rsidRPr="007920DE" w:rsidRDefault="00775A1D" w:rsidP="00F657F6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помощь в разрешении поведенческих проблем;</w:t>
      </w:r>
    </w:p>
    <w:p w:rsidR="00775A1D" w:rsidRPr="007920DE" w:rsidRDefault="00775A1D" w:rsidP="00F657F6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775A1D" w:rsidRPr="007920DE" w:rsidRDefault="00097C68" w:rsidP="00097C68">
      <w:pPr>
        <w:ind w:firstLine="36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2.6.13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. Включение часто болеющих детей в программу КРР, определение индивидуального маршрута психолого-педагогического сопровождения 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lastRenderedPageBreak/>
        <w:t>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775A1D" w:rsidRPr="007920DE" w:rsidRDefault="00097C68" w:rsidP="00097C68">
      <w:pPr>
        <w:ind w:firstLine="36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2.6.14. 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Направленность КРР с одаренными обучающимися на дошкольном уровне образования:</w:t>
      </w:r>
    </w:p>
    <w:p w:rsidR="00775A1D" w:rsidRPr="007920DE" w:rsidRDefault="00775A1D" w:rsidP="00F657F6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определение вида одаренности, интеллектуальных и личностных</w:t>
      </w:r>
    </w:p>
    <w:p w:rsidR="00775A1D" w:rsidRPr="007920DE" w:rsidRDefault="00775A1D" w:rsidP="00F657F6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особенностей детей, прогноз возможных проблем и потенциала развития.</w:t>
      </w:r>
    </w:p>
    <w:p w:rsidR="00775A1D" w:rsidRPr="007920DE" w:rsidRDefault="00775A1D" w:rsidP="00F657F6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ребенка, как в ДОО, так и в условиях семенного воспитания;</w:t>
      </w:r>
    </w:p>
    <w:p w:rsidR="00775A1D" w:rsidRPr="007920DE" w:rsidRDefault="00775A1D" w:rsidP="00F657F6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775A1D" w:rsidRPr="007920DE" w:rsidRDefault="00775A1D" w:rsidP="00F657F6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сохранение и поддержка индивидуальности ребенка,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775A1D" w:rsidRPr="007920DE" w:rsidRDefault="00775A1D" w:rsidP="00F657F6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формирование коммуникативных навыков и развитие эмоциональной устойчивости;</w:t>
      </w:r>
    </w:p>
    <w:p w:rsidR="00775A1D" w:rsidRPr="007920DE" w:rsidRDefault="00775A1D" w:rsidP="00F657F6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одаренности.</w:t>
      </w:r>
    </w:p>
    <w:p w:rsidR="00775A1D" w:rsidRPr="007920DE" w:rsidRDefault="00097C68" w:rsidP="00097C68">
      <w:pPr>
        <w:ind w:firstLine="36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2.6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.1</w:t>
      </w: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5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 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775A1D" w:rsidRPr="007920DE" w:rsidRDefault="00BC4707" w:rsidP="00BC4707">
      <w:pPr>
        <w:ind w:firstLine="36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2.6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</w:t>
      </w: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16.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775A1D" w:rsidRPr="007920DE" w:rsidRDefault="00775A1D" w:rsidP="00F657F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775A1D" w:rsidRPr="007920DE" w:rsidRDefault="00775A1D" w:rsidP="00F657F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формирование уверенного поведения и социальной успешности;</w:t>
      </w:r>
    </w:p>
    <w:p w:rsidR="00775A1D" w:rsidRPr="007920DE" w:rsidRDefault="00775A1D" w:rsidP="00F657F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:rsidR="00775A1D" w:rsidRPr="007920DE" w:rsidRDefault="00775A1D" w:rsidP="00F657F6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lastRenderedPageBreak/>
        <w:t>создание атмосферы доброжелательности, заботы и уважения по отношению к ребенку.</w:t>
      </w:r>
    </w:p>
    <w:p w:rsidR="00775A1D" w:rsidRPr="007920DE" w:rsidRDefault="00BC4707" w:rsidP="00BC4707">
      <w:pPr>
        <w:ind w:firstLine="36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2.6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.1</w:t>
      </w: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7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 Работу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учетом особенностей социальной ситуации каждого ребенка персонально.</w:t>
      </w:r>
    </w:p>
    <w:p w:rsidR="00775A1D" w:rsidRPr="007920DE" w:rsidRDefault="00BC4707" w:rsidP="00BC4707">
      <w:pPr>
        <w:ind w:firstLine="36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2.6.18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775A1D" w:rsidRPr="007920DE" w:rsidRDefault="00BC4707" w:rsidP="00BC4707">
      <w:pPr>
        <w:ind w:firstLine="36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2.6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</w:t>
      </w: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19.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К целевой группе обучающихся "группы риска"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775A1D" w:rsidRPr="007920DE" w:rsidRDefault="00B831A1" w:rsidP="009749DE">
      <w:pPr>
        <w:ind w:firstLine="36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2.6.20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 Направленность КРР с обучающимися, имеющими девиации развития и поведения на дошкольном уровне образования:</w:t>
      </w:r>
    </w:p>
    <w:p w:rsidR="00775A1D" w:rsidRPr="007920DE" w:rsidRDefault="00775A1D" w:rsidP="00F657F6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коррекция (развитие) социально-коммуникативной, личностной, эмоционально-волевой сферы;</w:t>
      </w:r>
    </w:p>
    <w:p w:rsidR="00775A1D" w:rsidRPr="007920DE" w:rsidRDefault="00775A1D" w:rsidP="00F657F6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помощь в решении поведенческих проблем;</w:t>
      </w:r>
    </w:p>
    <w:p w:rsidR="00775A1D" w:rsidRPr="007920DE" w:rsidRDefault="00775A1D" w:rsidP="00F657F6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формирование адекватных, социально-приемлемых способов поведения;</w:t>
      </w:r>
    </w:p>
    <w:p w:rsidR="00775A1D" w:rsidRPr="007920DE" w:rsidRDefault="00775A1D" w:rsidP="00F657F6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развитие рефлексивных способностей;</w:t>
      </w:r>
    </w:p>
    <w:p w:rsidR="00775A1D" w:rsidRPr="007920DE" w:rsidRDefault="00775A1D" w:rsidP="00F657F6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совершенствование способов саморегуляции.</w:t>
      </w:r>
    </w:p>
    <w:p w:rsidR="00775A1D" w:rsidRPr="007920DE" w:rsidRDefault="00B831A1" w:rsidP="00B831A1">
      <w:pPr>
        <w:ind w:firstLine="36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2.6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.2</w:t>
      </w:r>
      <w:r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>1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. Включение ребенка из "группы риска"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</w:t>
      </w:r>
      <w:r w:rsidR="00775A1D" w:rsidRPr="007920DE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lastRenderedPageBreak/>
        <w:t>психологической диагностики или по обоснованному запросу педагога и (или) родителей (законных представителей).</w:t>
      </w:r>
    </w:p>
    <w:p w:rsidR="00D042F5" w:rsidRDefault="0027626F" w:rsidP="00184E05">
      <w:pPr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E710DC">
        <w:rPr>
          <w:rFonts w:cstheme="minorHAnsi"/>
          <w:b/>
          <w:bCs/>
          <w:spacing w:val="-2"/>
          <w:sz w:val="28"/>
          <w:szCs w:val="28"/>
          <w:lang w:val="ru-RU"/>
        </w:rPr>
        <w:t xml:space="preserve">2.7. </w:t>
      </w:r>
      <w:r w:rsidR="003F0513" w:rsidRPr="00E710DC">
        <w:rPr>
          <w:rFonts w:cstheme="minorHAnsi"/>
          <w:b/>
          <w:bCs/>
          <w:spacing w:val="-2"/>
          <w:sz w:val="28"/>
          <w:szCs w:val="28"/>
          <w:lang w:val="ru-RU"/>
        </w:rPr>
        <w:t>Рабочая программа воспитания</w:t>
      </w:r>
    </w:p>
    <w:p w:rsidR="00F87094" w:rsidRPr="00F87094" w:rsidRDefault="00F87094" w:rsidP="00F87094">
      <w:pPr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b/>
          <w:sz w:val="28"/>
          <w:szCs w:val="28"/>
          <w:lang w:val="ru-RU"/>
        </w:rPr>
        <w:t>Пояснительная записка</w:t>
      </w:r>
      <w:r w:rsidRPr="00F87094">
        <w:rPr>
          <w:rFonts w:cstheme="minorHAnsi"/>
          <w:sz w:val="28"/>
          <w:szCs w:val="28"/>
          <w:lang w:val="ru-RU"/>
        </w:rPr>
        <w:t>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="00DC36B0">
        <w:rPr>
          <w:rFonts w:cstheme="minorHAnsi"/>
          <w:sz w:val="28"/>
          <w:szCs w:val="28"/>
          <w:lang w:val="ru-RU"/>
        </w:rPr>
        <w:t>ии, природе и окружающей среде</w:t>
      </w:r>
      <w:r w:rsidRPr="00F87094">
        <w:rPr>
          <w:rFonts w:cstheme="minorHAnsi"/>
          <w:sz w:val="28"/>
          <w:szCs w:val="28"/>
          <w:lang w:val="ru-RU"/>
        </w:rPr>
        <w:t>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</w:t>
      </w:r>
      <w:r w:rsidR="00DC36B0">
        <w:rPr>
          <w:rFonts w:cstheme="minorHAnsi"/>
          <w:sz w:val="28"/>
          <w:szCs w:val="28"/>
          <w:lang w:val="ru-RU"/>
        </w:rPr>
        <w:t>ногонационального народа России.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</w:t>
      </w:r>
      <w:r w:rsidR="00FD4384">
        <w:rPr>
          <w:rFonts w:cstheme="minorHAnsi"/>
          <w:sz w:val="28"/>
          <w:szCs w:val="28"/>
          <w:lang w:val="ru-RU"/>
        </w:rPr>
        <w:t>ений, единство народов России</w:t>
      </w:r>
      <w:r w:rsidRPr="00F87094">
        <w:rPr>
          <w:rFonts w:cstheme="minorHAnsi"/>
          <w:sz w:val="28"/>
          <w:szCs w:val="28"/>
          <w:lang w:val="ru-RU"/>
        </w:rPr>
        <w:t>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lastRenderedPageBreak/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6) Ценности Родина и природа лежат в основе патриотического направления воспитания.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7) Ценности милосердие, жизнь, добро лежат в основе духовно-нравственного направления воспитания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8) Ценности человек, семья, дружба, сотрудничество лежат в основе социального направления воспитания.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9) Ценность познание лежит в основе познавательного направления воспитания.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10) Ценности жизнь и здоровье лежат в основе физического и оздоровительного направления воспитания.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11) Ценность труд лежит в основе трудового направления воспитания.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12) Ценности культура и красота лежат в основе эстетического направления воспитания.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15) Структура Программы воспитания включает три раздела: целевой, содержательный и организационный.</w:t>
      </w:r>
    </w:p>
    <w:p w:rsidR="00F87094" w:rsidRPr="00F87094" w:rsidRDefault="00F87094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F87094">
        <w:rPr>
          <w:rFonts w:cstheme="minorHAnsi"/>
          <w:sz w:val="28"/>
          <w:szCs w:val="28"/>
          <w:lang w:val="ru-RU"/>
        </w:rPr>
        <w:t>16) Пояснительная записка не является частью рабочей программы воспитания в ДОО.</w:t>
      </w:r>
    </w:p>
    <w:p w:rsidR="00D042F5" w:rsidRPr="00E710DC" w:rsidRDefault="00B00FE2" w:rsidP="00B8304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 xml:space="preserve">2.7.1 </w:t>
      </w:r>
      <w:r w:rsidR="003F0513" w:rsidRPr="00E710DC">
        <w:rPr>
          <w:rFonts w:cstheme="minorHAnsi"/>
          <w:b/>
          <w:bCs/>
          <w:sz w:val="28"/>
          <w:szCs w:val="28"/>
          <w:lang w:val="ru-RU"/>
        </w:rPr>
        <w:t>Целевой раздел рабочей программы воспитания.</w:t>
      </w:r>
    </w:p>
    <w:p w:rsidR="00D042F5" w:rsidRPr="00E710DC" w:rsidRDefault="003F0513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534569">
        <w:rPr>
          <w:rFonts w:cstheme="minorHAnsi"/>
          <w:b/>
          <w:sz w:val="28"/>
          <w:szCs w:val="28"/>
          <w:lang w:val="ru-RU"/>
        </w:rPr>
        <w:t>Цели и задачи</w:t>
      </w:r>
      <w:r w:rsidRPr="00E710DC">
        <w:rPr>
          <w:rFonts w:cstheme="minorHAnsi"/>
          <w:sz w:val="28"/>
          <w:szCs w:val="28"/>
          <w:lang w:val="ru-RU"/>
        </w:rPr>
        <w:t xml:space="preserve"> воспитания</w:t>
      </w:r>
      <w:r w:rsidR="00436BEA">
        <w:rPr>
          <w:rFonts w:cstheme="minorHAnsi"/>
          <w:sz w:val="28"/>
          <w:szCs w:val="28"/>
          <w:lang w:val="ru-RU"/>
        </w:rPr>
        <w:t xml:space="preserve"> соответствуют</w:t>
      </w:r>
      <w:r w:rsidR="007E4E57">
        <w:rPr>
          <w:rFonts w:cstheme="minorHAnsi"/>
          <w:sz w:val="28"/>
          <w:szCs w:val="28"/>
          <w:lang w:val="ru-RU"/>
        </w:rPr>
        <w:t xml:space="preserve"> пункту</w:t>
      </w:r>
      <w:r w:rsidR="00436BEA" w:rsidRPr="00436BEA">
        <w:rPr>
          <w:rFonts w:cstheme="minorHAnsi"/>
          <w:sz w:val="28"/>
          <w:szCs w:val="28"/>
          <w:lang w:val="ru-RU"/>
        </w:rPr>
        <w:t xml:space="preserve"> </w:t>
      </w:r>
      <w:hyperlink r:id="rId27" w:history="1">
        <w:r w:rsidR="001F6D8E" w:rsidRPr="008E57C5">
          <w:rPr>
            <w:rStyle w:val="a4"/>
            <w:rFonts w:cstheme="minorHAnsi"/>
            <w:sz w:val="28"/>
            <w:szCs w:val="28"/>
            <w:lang w:val="ru-RU"/>
          </w:rPr>
          <w:t xml:space="preserve">29.2.1. </w:t>
        </w:r>
        <w:r w:rsidR="00F76821" w:rsidRPr="008E57C5">
          <w:rPr>
            <w:rStyle w:val="a4"/>
            <w:rFonts w:cstheme="minorHAnsi"/>
            <w:sz w:val="28"/>
            <w:szCs w:val="28"/>
            <w:lang w:val="ru-RU"/>
          </w:rPr>
          <w:t>ФОП ДО,</w:t>
        </w:r>
      </w:hyperlink>
      <w:r w:rsidR="00F76821">
        <w:rPr>
          <w:rFonts w:cstheme="minorHAnsi"/>
          <w:sz w:val="28"/>
          <w:szCs w:val="28"/>
          <w:lang w:val="ru-RU"/>
        </w:rPr>
        <w:t xml:space="preserve"> стр. 151.</w:t>
      </w:r>
    </w:p>
    <w:p w:rsidR="00D042F5" w:rsidRPr="00E710DC" w:rsidRDefault="003F0513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C51F3E">
        <w:rPr>
          <w:rFonts w:cstheme="minorHAnsi"/>
          <w:b/>
          <w:sz w:val="28"/>
          <w:szCs w:val="28"/>
          <w:lang w:val="ru-RU"/>
        </w:rPr>
        <w:t>Общая цель</w:t>
      </w:r>
      <w:r w:rsidRPr="00E710DC">
        <w:rPr>
          <w:rFonts w:cstheme="minorHAnsi"/>
          <w:sz w:val="28"/>
          <w:szCs w:val="28"/>
          <w:lang w:val="ru-RU"/>
        </w:rPr>
        <w:t xml:space="preserve"> воспитания в </w:t>
      </w:r>
      <w:r w:rsidR="00210DDC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–</w:t>
      </w:r>
      <w:r w:rsidRPr="00E710DC">
        <w:rPr>
          <w:rFonts w:cstheme="minorHAnsi"/>
          <w:sz w:val="28"/>
          <w:szCs w:val="28"/>
        </w:rPr>
        <w:t> </w:t>
      </w:r>
      <w:r w:rsidRPr="00E710DC">
        <w:rPr>
          <w:rFonts w:cstheme="minorHAnsi"/>
          <w:sz w:val="28"/>
          <w:szCs w:val="28"/>
          <w:lang w:val="ru-RU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D042F5" w:rsidRPr="00E710DC" w:rsidRDefault="003F0513" w:rsidP="0053456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C51F3E">
        <w:rPr>
          <w:rFonts w:cstheme="minorHAnsi"/>
          <w:b/>
          <w:sz w:val="28"/>
          <w:szCs w:val="28"/>
          <w:lang w:val="ru-RU"/>
        </w:rPr>
        <w:t>Общие задачи</w:t>
      </w:r>
      <w:r w:rsidRPr="00E710DC">
        <w:rPr>
          <w:rFonts w:cstheme="minorHAnsi"/>
          <w:sz w:val="28"/>
          <w:szCs w:val="28"/>
          <w:lang w:val="ru-RU"/>
        </w:rPr>
        <w:t xml:space="preserve"> воспитания в </w:t>
      </w:r>
      <w:r w:rsidR="000D6589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>: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D042F5" w:rsidRPr="00C51F3E" w:rsidRDefault="003F0513" w:rsidP="00534569">
      <w:pPr>
        <w:ind w:firstLine="720"/>
        <w:jc w:val="both"/>
        <w:rPr>
          <w:rFonts w:cstheme="minorHAnsi"/>
          <w:b/>
          <w:sz w:val="28"/>
          <w:szCs w:val="28"/>
          <w:lang w:val="ru-RU"/>
        </w:rPr>
      </w:pPr>
      <w:r w:rsidRPr="00C51F3E">
        <w:rPr>
          <w:rFonts w:cstheme="minorHAnsi"/>
          <w:b/>
          <w:sz w:val="28"/>
          <w:szCs w:val="28"/>
          <w:lang w:val="ru-RU"/>
        </w:rPr>
        <w:t>Направления воспитания.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1. Патриотическое направление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lastRenderedPageBreak/>
        <w:t>1) Цель патриотического направления воспитания –</w:t>
      </w:r>
      <w:r w:rsidRPr="00E710DC">
        <w:rPr>
          <w:rFonts w:cstheme="minorHAnsi"/>
          <w:sz w:val="28"/>
          <w:szCs w:val="28"/>
        </w:rPr>
        <w:t> </w:t>
      </w:r>
      <w:r w:rsidRPr="00E710DC">
        <w:rPr>
          <w:rFonts w:cstheme="minorHAnsi"/>
          <w:sz w:val="28"/>
          <w:szCs w:val="28"/>
          <w:lang w:val="ru-RU"/>
        </w:rPr>
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</w:t>
      </w:r>
      <w:r w:rsidRPr="00E710DC">
        <w:rPr>
          <w:rFonts w:cstheme="minorHAnsi"/>
          <w:sz w:val="28"/>
          <w:szCs w:val="28"/>
        </w:rPr>
        <w:t> </w:t>
      </w:r>
      <w:r w:rsidRPr="00E710DC">
        <w:rPr>
          <w:rFonts w:cstheme="minorHAnsi"/>
          <w:sz w:val="28"/>
          <w:szCs w:val="28"/>
          <w:lang w:val="ru-RU"/>
        </w:rPr>
        <w:t>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</w:t>
      </w:r>
      <w:r w:rsidRPr="00E710DC">
        <w:rPr>
          <w:rFonts w:cstheme="minorHAnsi"/>
          <w:sz w:val="28"/>
          <w:szCs w:val="28"/>
        </w:rPr>
        <w:t> </w:t>
      </w:r>
      <w:r w:rsidRPr="00E710DC">
        <w:rPr>
          <w:rFonts w:cstheme="minorHAnsi"/>
          <w:sz w:val="28"/>
          <w:szCs w:val="28"/>
          <w:lang w:val="ru-RU"/>
        </w:rPr>
        <w:t>на развитие всего своего населенного пункта, района, края, Отчизны в целом).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2. Духовно–нравственное направление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Ценности – жизнь, милосердие, добро лежат в основе духовно–нравственного направления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r w:rsidRPr="00E710DC">
        <w:rPr>
          <w:rFonts w:cstheme="minorHAnsi"/>
          <w:sz w:val="28"/>
          <w:szCs w:val="28"/>
          <w:lang w:val="ru-RU"/>
        </w:rPr>
        <w:lastRenderedPageBreak/>
        <w:t>социокультурного опыта в его культурно-историческом и личностном аспектах.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3. Социальное направление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Ценности – семья, дружба, человек и сотрудничество лежат в основе социального направления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4. Познавательное направление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Цель познавательного направления воспитания – формирование ценности познания.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Ценность – познание лежит в основе познавательного направления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</w:t>
      </w:r>
      <w:r w:rsidRPr="00E710DC">
        <w:rPr>
          <w:rFonts w:cstheme="minorHAnsi"/>
          <w:sz w:val="28"/>
          <w:szCs w:val="28"/>
          <w:lang w:val="ru-RU"/>
        </w:rPr>
        <w:lastRenderedPageBreak/>
        <w:t>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5. Физическое и оздоровительное направление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Ценности – жизнь и здоровье лежат в основе физического и оздоровительного направления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6. Трудовое направление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Ценность – труд лежит в основе трудового направления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7. Эстетическое направление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Цель эстетического направления воспитания – способствовать становлению у ребенка ценностного отношения к красоте.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lastRenderedPageBreak/>
        <w:t>2) Ценности – культура, красота, лежат в основе эстетического направления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D042F5" w:rsidRPr="00B26786" w:rsidRDefault="003F0513" w:rsidP="00B83046">
      <w:pPr>
        <w:jc w:val="both"/>
        <w:rPr>
          <w:rFonts w:cstheme="minorHAnsi"/>
          <w:b/>
          <w:sz w:val="28"/>
          <w:szCs w:val="28"/>
          <w:lang w:val="ru-RU"/>
        </w:rPr>
      </w:pPr>
      <w:r w:rsidRPr="00B26786">
        <w:rPr>
          <w:rFonts w:cstheme="minorHAnsi"/>
          <w:b/>
          <w:sz w:val="28"/>
          <w:szCs w:val="28"/>
          <w:lang w:val="ru-RU"/>
        </w:rPr>
        <w:t>Целевые ориентиры воспитания.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D042F5" w:rsidRPr="00E710DC" w:rsidRDefault="003F0513" w:rsidP="00B83046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Целевые ориентиры воспитания детей раннего возраста (к трем годам)</w:t>
      </w:r>
      <w:r w:rsidR="0035745A">
        <w:rPr>
          <w:rFonts w:cstheme="minorHAnsi"/>
          <w:sz w:val="28"/>
          <w:szCs w:val="28"/>
          <w:lang w:val="ru-RU"/>
        </w:rPr>
        <w:t xml:space="preserve"> (</w:t>
      </w:r>
      <w:r w:rsidR="009608D1">
        <w:rPr>
          <w:rFonts w:cstheme="minorHAnsi"/>
          <w:sz w:val="28"/>
          <w:szCs w:val="28"/>
          <w:lang w:val="ru-RU"/>
        </w:rPr>
        <w:t>составлены на основании</w:t>
      </w:r>
      <w:r w:rsidR="0035745A">
        <w:rPr>
          <w:rFonts w:cstheme="minorHAnsi"/>
          <w:sz w:val="28"/>
          <w:szCs w:val="28"/>
          <w:lang w:val="ru-RU"/>
        </w:rPr>
        <w:t xml:space="preserve"> </w:t>
      </w:r>
      <w:r w:rsidR="009608D1">
        <w:rPr>
          <w:rFonts w:cstheme="minorHAnsi"/>
          <w:sz w:val="28"/>
          <w:szCs w:val="28"/>
          <w:lang w:val="ru-RU"/>
        </w:rPr>
        <w:t>пункта</w:t>
      </w:r>
      <w:r w:rsidR="0035745A">
        <w:rPr>
          <w:rFonts w:cstheme="minorHAnsi"/>
          <w:sz w:val="28"/>
          <w:szCs w:val="28"/>
          <w:lang w:val="ru-RU"/>
        </w:rPr>
        <w:t xml:space="preserve"> </w:t>
      </w:r>
      <w:hyperlink r:id="rId28" w:history="1">
        <w:r w:rsidR="0035745A" w:rsidRPr="008E57C5">
          <w:rPr>
            <w:rStyle w:val="a4"/>
            <w:rFonts w:cstheme="minorHAnsi"/>
            <w:sz w:val="28"/>
            <w:szCs w:val="28"/>
            <w:lang w:val="ru-RU"/>
          </w:rPr>
          <w:t>29.2.3.1 ФОП ДО</w:t>
        </w:r>
        <w:r w:rsidR="009608D1" w:rsidRPr="008E57C5">
          <w:rPr>
            <w:rStyle w:val="a4"/>
            <w:rFonts w:cstheme="minorHAnsi"/>
            <w:sz w:val="28"/>
            <w:szCs w:val="28"/>
            <w:lang w:val="ru-RU"/>
          </w:rPr>
          <w:t>, стр.154</w:t>
        </w:r>
      </w:hyperlink>
      <w:r w:rsidR="0035745A">
        <w:rPr>
          <w:rFonts w:cstheme="minorHAnsi"/>
          <w:sz w:val="28"/>
          <w:szCs w:val="28"/>
          <w:lang w:val="ru-RU"/>
        </w:rPr>
        <w:t>)</w:t>
      </w:r>
      <w:r w:rsidRPr="00E710DC">
        <w:rPr>
          <w:rFonts w:cstheme="minorHAnsi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7"/>
        <w:gridCol w:w="2257"/>
        <w:gridCol w:w="4623"/>
      </w:tblGrid>
      <w:tr w:rsidR="007920DE" w:rsidRPr="00E710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</w:rPr>
              <w:t>Направление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7920DE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7920DE" w:rsidRPr="00E710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Способный понять и принять, что такое «хорошо» и «плохо».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E710DC">
              <w:rPr>
                <w:rFonts w:cstheme="minorHAnsi"/>
                <w:sz w:val="28"/>
                <w:szCs w:val="28"/>
              </w:rPr>
              <w:t>Проявляющий сочувствие, доброту.</w:t>
            </w:r>
          </w:p>
        </w:tc>
      </w:tr>
      <w:tr w:rsidR="007920DE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 xml:space="preserve">Человек, семья, </w:t>
            </w:r>
            <w:r w:rsidRPr="00E710DC">
              <w:rPr>
                <w:rFonts w:cstheme="minorHAnsi"/>
                <w:sz w:val="28"/>
                <w:szCs w:val="28"/>
              </w:rPr>
              <w:lastRenderedPageBreak/>
              <w:t>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lastRenderedPageBreak/>
              <w:t xml:space="preserve">Испытывающий чувство 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lastRenderedPageBreak/>
              <w:t>удовольствия в случае одобрения и чувство огорчения в случае неодобрения со стороны взрослых.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Проявляющий интерес к другим детям и способный бесконфликтно играть рядом с ними.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Проявляющий позицию «Я сам!».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Способный к самостоятельным (свободным) активным действиям в общении.</w:t>
            </w:r>
          </w:p>
        </w:tc>
      </w:tr>
      <w:tr w:rsidR="007920DE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7920DE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Здоровье,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Понимающий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7920DE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Поддерживающий элементарный порядок в окружающей обстановке.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7920DE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Целевые ориентиры воспитания дете</w:t>
      </w:r>
      <w:r w:rsidR="00E710DC" w:rsidRPr="00E710DC">
        <w:rPr>
          <w:rFonts w:cstheme="minorHAnsi"/>
          <w:sz w:val="28"/>
          <w:szCs w:val="28"/>
          <w:lang w:val="ru-RU"/>
        </w:rPr>
        <w:t xml:space="preserve">й на этапе завершения освоения </w:t>
      </w:r>
      <w:r w:rsidRPr="00E710DC">
        <w:rPr>
          <w:rFonts w:cstheme="minorHAnsi"/>
          <w:sz w:val="28"/>
          <w:szCs w:val="28"/>
          <w:lang w:val="ru-RU"/>
        </w:rPr>
        <w:t>ОП ДО</w:t>
      </w:r>
      <w:r w:rsidR="00B83046">
        <w:rPr>
          <w:rFonts w:cstheme="minorHAnsi"/>
          <w:sz w:val="28"/>
          <w:szCs w:val="28"/>
          <w:lang w:val="ru-RU"/>
        </w:rPr>
        <w:t xml:space="preserve"> </w:t>
      </w:r>
      <w:r w:rsidR="00B83046" w:rsidRPr="00B83046">
        <w:rPr>
          <w:rFonts w:cstheme="minorHAnsi"/>
          <w:sz w:val="28"/>
          <w:szCs w:val="28"/>
          <w:lang w:val="ru-RU"/>
        </w:rPr>
        <w:t>(составлены на основании п</w:t>
      </w:r>
      <w:r w:rsidR="00B83046">
        <w:rPr>
          <w:rFonts w:cstheme="minorHAnsi"/>
          <w:sz w:val="28"/>
          <w:szCs w:val="28"/>
          <w:lang w:val="ru-RU"/>
        </w:rPr>
        <w:t xml:space="preserve">ункта </w:t>
      </w:r>
      <w:hyperlink r:id="rId29" w:history="1">
        <w:r w:rsidR="00B83046" w:rsidRPr="005D3079">
          <w:rPr>
            <w:rStyle w:val="a4"/>
            <w:rFonts w:cstheme="minorHAnsi"/>
            <w:sz w:val="28"/>
            <w:szCs w:val="28"/>
            <w:lang w:val="ru-RU"/>
          </w:rPr>
          <w:t>29.2.3.2 ФОП ДО, стр.155</w:t>
        </w:r>
      </w:hyperlink>
      <w:r w:rsidR="00B83046">
        <w:rPr>
          <w:rFonts w:cstheme="minorHAnsi"/>
          <w:sz w:val="28"/>
          <w:szCs w:val="28"/>
          <w:lang w:val="ru-RU"/>
        </w:rPr>
        <w:t>)</w:t>
      </w:r>
      <w:r w:rsidRPr="00E710DC">
        <w:rPr>
          <w:rFonts w:cstheme="minorHAnsi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7"/>
        <w:gridCol w:w="2257"/>
        <w:gridCol w:w="4623"/>
      </w:tblGrid>
      <w:tr w:rsidR="007920DE" w:rsidRPr="00E710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</w:rPr>
              <w:t>Направления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7920DE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7920DE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Духовно–нравственное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7920DE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Проявляющий ответственность за свои действия и поведение; принимающий и уважающий различия между людьми.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 xml:space="preserve">Владеющий основами речевой 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lastRenderedPageBreak/>
              <w:t>культуры.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7920DE" w:rsidRPr="00E710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Любознательный, наблюдательный, испытывающий потребность в самовыражении, в том числе творческом.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E710DC">
              <w:rPr>
                <w:rFonts w:cstheme="minorHAnsi"/>
                <w:sz w:val="28"/>
                <w:szCs w:val="28"/>
              </w:rPr>
              <w:t>Обладающий первичной картиной мира на основе традиционных ценностей.</w:t>
            </w:r>
          </w:p>
        </w:tc>
      </w:tr>
      <w:tr w:rsidR="007920DE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Здоровье,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Демонстрирующий потребность в двигательной деятельности.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Имеющий представление о некоторых видах спорта и активного отдыха.</w:t>
            </w:r>
          </w:p>
        </w:tc>
      </w:tr>
      <w:tr w:rsidR="007920DE" w:rsidRPr="00E710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E710DC">
              <w:rPr>
                <w:rFonts w:cstheme="minorHAnsi"/>
                <w:sz w:val="28"/>
                <w:szCs w:val="28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D042F5" w:rsidRPr="00E710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B83046">
            <w:pPr>
              <w:jc w:val="both"/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Способный воспринимать и чувствовать прекрасное в быту, природе, поступках, искусстве.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E710DC">
              <w:rPr>
                <w:rFonts w:cstheme="minorHAnsi"/>
                <w:sz w:val="28"/>
                <w:szCs w:val="28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D042F5" w:rsidRPr="00E710DC" w:rsidRDefault="00B00DCF" w:rsidP="00C53D2F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2.7.2 </w:t>
      </w:r>
      <w:r w:rsidR="003F0513" w:rsidRPr="00E710DC">
        <w:rPr>
          <w:rFonts w:cstheme="minorHAnsi"/>
          <w:b/>
          <w:bCs/>
          <w:sz w:val="28"/>
          <w:szCs w:val="28"/>
          <w:lang w:val="ru-RU"/>
        </w:rPr>
        <w:t>Содержательный раздел рабочей программы воспитания.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C51F3E">
        <w:rPr>
          <w:rFonts w:cstheme="minorHAnsi"/>
          <w:b/>
          <w:sz w:val="28"/>
          <w:szCs w:val="28"/>
          <w:lang w:val="ru-RU"/>
        </w:rPr>
        <w:t xml:space="preserve">Уклад </w:t>
      </w:r>
      <w:r w:rsidR="00D20881" w:rsidRPr="00C51F3E">
        <w:rPr>
          <w:rFonts w:cstheme="minorHAnsi"/>
          <w:b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>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Уклад, в качестве установившегося порядка жизни </w:t>
      </w:r>
      <w:r w:rsidR="00AB2C62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 w:rsidR="00AB2C62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>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Основные характеристики </w:t>
      </w:r>
      <w:r w:rsidR="00AB2C62">
        <w:rPr>
          <w:rFonts w:cstheme="minorHAnsi"/>
          <w:sz w:val="28"/>
          <w:szCs w:val="28"/>
          <w:lang w:val="ru-RU"/>
        </w:rPr>
        <w:t>ДОО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7"/>
        <w:gridCol w:w="5530"/>
      </w:tblGrid>
      <w:tr w:rsidR="00433426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  <w:lang w:val="ru-RU"/>
              </w:rPr>
              <w:t>Цель и смысл деятельности детского сада, его 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AB2C6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Реализация </w:t>
            </w:r>
            <w:r w:rsidR="003F0513" w:rsidRPr="00E710DC">
              <w:rPr>
                <w:rFonts w:cstheme="minorHAnsi"/>
                <w:sz w:val="28"/>
                <w:szCs w:val="28"/>
                <w:lang w:val="ru-RU"/>
              </w:rPr>
              <w:t>ОП ДО в соответствии с целями, задачами и принципами законодательства РФ в сфере образования</w:t>
            </w:r>
          </w:p>
        </w:tc>
      </w:tr>
      <w:tr w:rsidR="00433426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  <w:lang w:val="ru-RU"/>
              </w:rPr>
              <w:t>Принципы жизни и воспитания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AB2C6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 xml:space="preserve">Принципы жизни и воспитания строятся в соответствии с локальными нормативными актами </w:t>
            </w:r>
            <w:r w:rsidR="00AB2C62">
              <w:rPr>
                <w:rFonts w:cstheme="minorHAnsi"/>
                <w:sz w:val="28"/>
                <w:szCs w:val="28"/>
                <w:lang w:val="ru-RU"/>
              </w:rPr>
              <w:t>ДОО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t xml:space="preserve"> и законодательством РФ</w:t>
            </w:r>
          </w:p>
        </w:tc>
      </w:tr>
      <w:tr w:rsidR="00433426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  <w:lang w:val="ru-RU"/>
              </w:rPr>
              <w:t>Образ детского сада, особенности, символика, внешний имидж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AB2C6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 xml:space="preserve">Есть герб </w:t>
            </w:r>
            <w:r w:rsidR="00AB2C62">
              <w:rPr>
                <w:rFonts w:cstheme="minorHAnsi"/>
                <w:sz w:val="28"/>
                <w:szCs w:val="28"/>
                <w:lang w:val="ru-RU"/>
              </w:rPr>
              <w:t>ДОО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t>, изображаемый на бланках писем, при входе в здание и других местах по усмотрению заведующего</w:t>
            </w:r>
          </w:p>
        </w:tc>
      </w:tr>
      <w:tr w:rsidR="00433426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  <w:lang w:val="ru-RU"/>
              </w:rPr>
              <w:lastRenderedPageBreak/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Культура поведения воспитателя – основополагающая часть уклада.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Педагог всегда выходит навстречу родителям и приветствует родителей и детей первым.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Улыбка – обязательная часть приветствия.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Педагог описывает события и ситуации, но не дает им оценки.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Тон общения ровный и дружелюбный, исключается повышение голоса.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br/>
              <w:t>Придерживается внешнего вида, соответствующего общепринятому деловому стилю</w:t>
            </w:r>
          </w:p>
        </w:tc>
      </w:tr>
      <w:tr w:rsidR="00433426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</w:rPr>
              <w:t>Ключевые правила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Относится друг к другу с уважением и уметь слышать потребности других</w:t>
            </w:r>
          </w:p>
        </w:tc>
      </w:tr>
      <w:tr w:rsidR="00433426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  <w:lang w:val="ru-RU"/>
              </w:rPr>
              <w:t>Традиции и ритуалы, особые нормы этикета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</w:rPr>
            </w:pPr>
            <w:r w:rsidRPr="00E710DC">
              <w:rPr>
                <w:rFonts w:cstheme="minorHAnsi"/>
                <w:sz w:val="28"/>
                <w:szCs w:val="28"/>
              </w:rPr>
              <w:t>Традиционным является проведение:</w:t>
            </w:r>
          </w:p>
          <w:p w:rsidR="00D042F5" w:rsidRPr="00E710DC" w:rsidRDefault="003F0513" w:rsidP="0027626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:rsidR="00D042F5" w:rsidRPr="00E710DC" w:rsidRDefault="003F0513" w:rsidP="0027626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сезонных праздников («Осенины», «Новый год», «Масленица»);</w:t>
            </w:r>
          </w:p>
          <w:p w:rsidR="00D042F5" w:rsidRPr="00E710DC" w:rsidRDefault="003F0513" w:rsidP="0027626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тематических мероприятий («День Здоровья», «День открытых дверей», «Неделя безопасности», «Книжкина неделя», «Театральная неделя»);</w:t>
            </w:r>
          </w:p>
          <w:p w:rsidR="00D042F5" w:rsidRPr="00E710DC" w:rsidRDefault="003F0513" w:rsidP="0027626F">
            <w:pPr>
              <w:numPr>
                <w:ilvl w:val="0"/>
                <w:numId w:val="1"/>
              </w:numPr>
              <w:ind w:left="780" w:right="180"/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>социальных и экологических акций (</w:t>
            </w:r>
            <w:r w:rsidR="00D17C8E">
              <w:rPr>
                <w:rFonts w:cstheme="minorHAnsi"/>
                <w:sz w:val="28"/>
                <w:szCs w:val="28"/>
                <w:lang w:val="ru-RU"/>
              </w:rPr>
              <w:t xml:space="preserve">«Эко – мода: дети на подиуме», «Сад памяти», </w:t>
            </w:r>
            <w:r w:rsidR="00433426">
              <w:rPr>
                <w:rFonts w:cstheme="minorHAnsi"/>
                <w:sz w:val="28"/>
                <w:szCs w:val="28"/>
                <w:lang w:val="ru-RU"/>
              </w:rPr>
              <w:t xml:space="preserve">«Добрые крышечки», 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t>«Открытка для ветерана», «Бессмертный полк», «Чистые дорожки», «Кормушка для птиц»)</w:t>
            </w:r>
          </w:p>
        </w:tc>
      </w:tr>
      <w:tr w:rsidR="00433426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  <w:lang w:val="ru-RU"/>
              </w:rPr>
              <w:t>Особенности РППС, отражающие образ и ценности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 w:rsidP="00D17C8E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sz w:val="28"/>
                <w:szCs w:val="28"/>
                <w:lang w:val="ru-RU"/>
              </w:rPr>
              <w:t xml:space="preserve">Оформлен патриотический уголок, где представлена символика </w:t>
            </w:r>
            <w:r w:rsidR="00D17C8E">
              <w:rPr>
                <w:rFonts w:cstheme="minorHAnsi"/>
                <w:sz w:val="28"/>
                <w:szCs w:val="28"/>
                <w:lang w:val="ru-RU"/>
              </w:rPr>
              <w:t>Ставропольского края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t>, города</w:t>
            </w:r>
            <w:r w:rsidR="00D17C8E">
              <w:rPr>
                <w:rFonts w:cstheme="minorHAnsi"/>
                <w:sz w:val="28"/>
                <w:szCs w:val="28"/>
                <w:lang w:val="ru-RU"/>
              </w:rPr>
              <w:t xml:space="preserve"> Ессентуки </w:t>
            </w:r>
            <w:r w:rsidRPr="00E710DC">
              <w:rPr>
                <w:rFonts w:cstheme="minorHAnsi"/>
                <w:sz w:val="28"/>
                <w:szCs w:val="28"/>
                <w:lang w:val="ru-RU"/>
              </w:rPr>
              <w:t>и детского сада</w:t>
            </w:r>
          </w:p>
        </w:tc>
      </w:tr>
      <w:tr w:rsidR="00433426" w:rsidRPr="00B14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E710DC" w:rsidRDefault="003F051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E710DC">
              <w:rPr>
                <w:rFonts w:cstheme="minorHAnsi"/>
                <w:b/>
                <w:bCs/>
                <w:sz w:val="28"/>
                <w:szCs w:val="28"/>
                <w:lang w:val="ru-RU"/>
              </w:rPr>
              <w:lastRenderedPageBreak/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2F5" w:rsidRPr="00433426" w:rsidRDefault="0043342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ДОО </w:t>
            </w:r>
            <w:r w:rsidR="003F0513" w:rsidRPr="00E710DC">
              <w:rPr>
                <w:rFonts w:cstheme="minorHAnsi"/>
                <w:sz w:val="28"/>
                <w:szCs w:val="28"/>
                <w:lang w:val="ru-RU"/>
              </w:rPr>
              <w:t xml:space="preserve"> находится в районе г. 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Ессентуки с преобладанием </w:t>
            </w:r>
            <w:r w:rsidR="00F4156A">
              <w:rPr>
                <w:rFonts w:cstheme="minorHAnsi"/>
                <w:sz w:val="28"/>
                <w:szCs w:val="28"/>
                <w:lang w:val="ru-RU"/>
              </w:rPr>
              <w:t>частных домов</w:t>
            </w:r>
            <w:r w:rsidR="003F0513" w:rsidRPr="00E710DC">
              <w:rPr>
                <w:rFonts w:cstheme="minorHAnsi"/>
                <w:sz w:val="28"/>
                <w:szCs w:val="28"/>
                <w:lang w:val="ru-RU"/>
              </w:rPr>
              <w:t>, что делает окружение размеренным и относительно спокойным.</w:t>
            </w:r>
            <w:r w:rsidR="003F0513" w:rsidRPr="00E710DC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F4156A">
              <w:rPr>
                <w:rFonts w:cstheme="minorHAnsi"/>
                <w:sz w:val="28"/>
                <w:szCs w:val="28"/>
                <w:lang w:val="ru-RU"/>
              </w:rPr>
              <w:t>ДОО</w:t>
            </w:r>
            <w:r w:rsidR="003F0513" w:rsidRPr="00433426">
              <w:rPr>
                <w:rFonts w:cstheme="minorHAnsi"/>
                <w:sz w:val="28"/>
                <w:szCs w:val="28"/>
                <w:lang w:val="ru-RU"/>
              </w:rPr>
              <w:t xml:space="preserve"> сотрудничает с социальными партнерами:</w:t>
            </w:r>
          </w:p>
          <w:p w:rsidR="00D042F5" w:rsidRPr="00E710DC" w:rsidRDefault="00FD1A8F" w:rsidP="00FD1A8F">
            <w:pPr>
              <w:numPr>
                <w:ilvl w:val="0"/>
                <w:numId w:val="2"/>
              </w:numPr>
              <w:ind w:right="180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bookmarkStart w:id="50" w:name="_GoBack"/>
            <w:r w:rsidRPr="00FD1A8F">
              <w:rPr>
                <w:rFonts w:cstheme="minorHAnsi"/>
                <w:sz w:val="28"/>
                <w:szCs w:val="28"/>
                <w:lang w:val="ru-RU"/>
              </w:rPr>
              <w:t xml:space="preserve">Ессентукский историко – краеведческий музей имени В.П. </w:t>
            </w:r>
            <w:r w:rsidR="00DF60FE" w:rsidRPr="00FD1A8F">
              <w:rPr>
                <w:rFonts w:cstheme="minorHAnsi"/>
                <w:sz w:val="28"/>
                <w:szCs w:val="28"/>
                <w:lang w:val="ru-RU"/>
              </w:rPr>
              <w:t xml:space="preserve">Шпаковского </w:t>
            </w:r>
            <w:r w:rsidR="00DF60FE" w:rsidRPr="00E710DC">
              <w:rPr>
                <w:rFonts w:cstheme="minorHAnsi"/>
                <w:sz w:val="28"/>
                <w:szCs w:val="28"/>
                <w:lang w:val="ru-RU"/>
              </w:rPr>
              <w:t>–</w:t>
            </w:r>
            <w:r w:rsidR="003F0513" w:rsidRPr="00E710DC">
              <w:rPr>
                <w:rFonts w:cstheme="minorHAnsi"/>
                <w:sz w:val="28"/>
                <w:szCs w:val="28"/>
                <w:lang w:val="ru-RU"/>
              </w:rPr>
              <w:t xml:space="preserve"> проводит совместные акции, экскурсии;</w:t>
            </w:r>
          </w:p>
          <w:p w:rsidR="00D042F5" w:rsidRDefault="00FD1A8F" w:rsidP="00FD1A8F">
            <w:pPr>
              <w:numPr>
                <w:ilvl w:val="0"/>
                <w:numId w:val="2"/>
              </w:numPr>
              <w:ind w:right="180"/>
              <w:rPr>
                <w:rFonts w:cstheme="minorHAnsi"/>
                <w:sz w:val="28"/>
                <w:szCs w:val="28"/>
                <w:lang w:val="ru-RU"/>
              </w:rPr>
            </w:pPr>
            <w:r w:rsidRPr="00FD1A8F">
              <w:rPr>
                <w:rFonts w:cstheme="minorHAnsi"/>
                <w:sz w:val="28"/>
                <w:szCs w:val="28"/>
                <w:lang w:val="ru-RU"/>
              </w:rPr>
              <w:t xml:space="preserve">МБОУ СОШ № 12 </w:t>
            </w:r>
            <w:r w:rsidR="003F0513" w:rsidRPr="00E710DC">
              <w:rPr>
                <w:rFonts w:cstheme="minorHAnsi"/>
                <w:sz w:val="28"/>
                <w:szCs w:val="28"/>
                <w:lang w:val="ru-RU"/>
              </w:rPr>
              <w:t>– проводит совместные мероприятия, экскурсии, открытые уроки</w:t>
            </w:r>
            <w:r>
              <w:rPr>
                <w:rFonts w:cstheme="minorHAnsi"/>
                <w:sz w:val="28"/>
                <w:szCs w:val="28"/>
                <w:lang w:val="ru-RU"/>
              </w:rPr>
              <w:t>;</w:t>
            </w:r>
          </w:p>
          <w:p w:rsidR="00FD1A8F" w:rsidRDefault="00FD1A8F" w:rsidP="001C4175">
            <w:pPr>
              <w:numPr>
                <w:ilvl w:val="0"/>
                <w:numId w:val="2"/>
              </w:numPr>
              <w:ind w:right="180"/>
              <w:rPr>
                <w:rFonts w:cstheme="minorHAnsi"/>
                <w:sz w:val="28"/>
                <w:szCs w:val="28"/>
                <w:lang w:val="ru-RU"/>
              </w:rPr>
            </w:pPr>
            <w:r w:rsidRPr="00FD1A8F">
              <w:rPr>
                <w:rFonts w:cstheme="minorHAnsi"/>
                <w:sz w:val="28"/>
                <w:szCs w:val="28"/>
                <w:lang w:val="ru-RU"/>
              </w:rPr>
              <w:t>Филиал городской библиотеки</w:t>
            </w:r>
            <w:r w:rsidR="001C4175">
              <w:rPr>
                <w:rFonts w:cstheme="minorHAnsi"/>
                <w:sz w:val="28"/>
                <w:szCs w:val="28"/>
                <w:lang w:val="ru-RU"/>
              </w:rPr>
              <w:t xml:space="preserve"> – проводит т</w:t>
            </w:r>
            <w:r w:rsidR="001C4175" w:rsidRPr="001C4175">
              <w:rPr>
                <w:rFonts w:cstheme="minorHAnsi"/>
                <w:sz w:val="28"/>
                <w:szCs w:val="28"/>
                <w:lang w:val="ru-RU"/>
              </w:rPr>
              <w:t>ематические встречи с участием сотрудников библиотеки</w:t>
            </w:r>
            <w:r w:rsidR="00C62AE0">
              <w:rPr>
                <w:rFonts w:cstheme="minorHAnsi"/>
                <w:sz w:val="28"/>
                <w:szCs w:val="28"/>
                <w:lang w:val="ru-RU"/>
              </w:rPr>
              <w:t xml:space="preserve">; </w:t>
            </w:r>
          </w:p>
          <w:p w:rsidR="00DF60FE" w:rsidRDefault="005D1421" w:rsidP="005D1421">
            <w:pPr>
              <w:numPr>
                <w:ilvl w:val="0"/>
                <w:numId w:val="2"/>
              </w:numPr>
              <w:ind w:right="18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</w:t>
            </w:r>
            <w:r w:rsidRPr="005D1421">
              <w:rPr>
                <w:rFonts w:cstheme="minorHAnsi"/>
                <w:sz w:val="28"/>
                <w:szCs w:val="28"/>
                <w:lang w:val="ru-RU"/>
              </w:rPr>
              <w:t>ГИБДД г. Ессентуки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– у</w:t>
            </w:r>
            <w:r w:rsidRPr="005D1421">
              <w:rPr>
                <w:rFonts w:cstheme="minorHAnsi"/>
                <w:sz w:val="28"/>
                <w:szCs w:val="28"/>
                <w:lang w:val="ru-RU"/>
              </w:rPr>
              <w:t>частие сотрудников ГИБДД в тематических мероприятиях</w:t>
            </w:r>
            <w:r w:rsidR="007C777D">
              <w:rPr>
                <w:rFonts w:cstheme="minorHAnsi"/>
                <w:sz w:val="28"/>
                <w:szCs w:val="28"/>
                <w:lang w:val="ru-RU"/>
              </w:rPr>
              <w:t>;</w:t>
            </w:r>
          </w:p>
          <w:p w:rsidR="007C777D" w:rsidRPr="00E710DC" w:rsidRDefault="007C777D" w:rsidP="005D1421">
            <w:pPr>
              <w:numPr>
                <w:ilvl w:val="0"/>
                <w:numId w:val="2"/>
              </w:numPr>
              <w:ind w:right="18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Пожарная часть города Ессентуки – проводит тематические мероприятия и экскурсии.</w:t>
            </w:r>
            <w:bookmarkEnd w:id="50"/>
          </w:p>
        </w:tc>
      </w:tr>
    </w:tbl>
    <w:p w:rsidR="00D042F5" w:rsidRPr="00C51F3E" w:rsidRDefault="003F0513" w:rsidP="00C53D2F">
      <w:pPr>
        <w:jc w:val="both"/>
        <w:rPr>
          <w:rFonts w:cstheme="minorHAnsi"/>
          <w:b/>
          <w:sz w:val="28"/>
          <w:szCs w:val="28"/>
          <w:lang w:val="ru-RU"/>
        </w:rPr>
      </w:pPr>
      <w:r w:rsidRPr="00C51F3E">
        <w:rPr>
          <w:rFonts w:cstheme="minorHAnsi"/>
          <w:b/>
          <w:sz w:val="28"/>
          <w:szCs w:val="28"/>
          <w:lang w:val="ru-RU"/>
        </w:rPr>
        <w:t>Воспитывающая среда образовательной организации.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D042F5" w:rsidRPr="00D756C5" w:rsidRDefault="003F0513" w:rsidP="00C51F3E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Воспитательная среда тесно связана с РППС и педагогическим коллективом </w:t>
      </w:r>
      <w:r w:rsidR="00D756C5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. </w:t>
      </w:r>
      <w:r w:rsidRPr="00D756C5">
        <w:rPr>
          <w:rFonts w:cstheme="minorHAnsi"/>
          <w:sz w:val="28"/>
          <w:szCs w:val="28"/>
          <w:lang w:val="ru-RU"/>
        </w:rPr>
        <w:t>Они определяют:</w:t>
      </w:r>
    </w:p>
    <w:p w:rsidR="00D042F5" w:rsidRPr="00E710DC" w:rsidRDefault="003F0513" w:rsidP="00C53D2F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D042F5" w:rsidRPr="00E710DC" w:rsidRDefault="003F0513" w:rsidP="00C53D2F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lastRenderedPageBreak/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D042F5" w:rsidRPr="00E710DC" w:rsidRDefault="003F0513" w:rsidP="00C53D2F">
      <w:pPr>
        <w:numPr>
          <w:ilvl w:val="0"/>
          <w:numId w:val="3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D042F5" w:rsidRPr="00C51F3E" w:rsidRDefault="003F0513" w:rsidP="00C53D2F">
      <w:pPr>
        <w:jc w:val="both"/>
        <w:rPr>
          <w:rFonts w:cstheme="minorHAnsi"/>
          <w:b/>
          <w:sz w:val="28"/>
          <w:szCs w:val="28"/>
          <w:lang w:val="ru-RU"/>
        </w:rPr>
      </w:pPr>
      <w:r w:rsidRPr="00C51F3E">
        <w:rPr>
          <w:rFonts w:cstheme="minorHAnsi"/>
          <w:b/>
          <w:sz w:val="28"/>
          <w:szCs w:val="28"/>
          <w:lang w:val="ru-RU"/>
        </w:rPr>
        <w:t>Общности образовательной организации.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D042F5" w:rsidRPr="00E710DC" w:rsidRDefault="003F0513" w:rsidP="00C51F3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В </w:t>
      </w:r>
      <w:r w:rsidR="002F1EA7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</w:p>
    <w:p w:rsidR="00D042F5" w:rsidRPr="00E710DC" w:rsidRDefault="003F0513" w:rsidP="00C51F3E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D042F5" w:rsidRPr="00E710DC" w:rsidRDefault="003F0513" w:rsidP="00C53D2F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быть примером в формировании ценностных ориентиров, норм общения и поведения;</w:t>
      </w:r>
    </w:p>
    <w:p w:rsidR="00D042F5" w:rsidRPr="00E710DC" w:rsidRDefault="003F0513" w:rsidP="00C53D2F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D042F5" w:rsidRPr="00E710DC" w:rsidRDefault="003F0513" w:rsidP="00C53D2F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042F5" w:rsidRPr="00E710DC" w:rsidRDefault="003F0513" w:rsidP="00C53D2F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заботиться о том, чтобы дети постоянно приобретали опыт общения на основе чувства доброжелательности;</w:t>
      </w:r>
    </w:p>
    <w:p w:rsidR="00D042F5" w:rsidRPr="00E710DC" w:rsidRDefault="003F0513" w:rsidP="00C53D2F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D042F5" w:rsidRPr="00E710DC" w:rsidRDefault="003F0513" w:rsidP="00C53D2F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042F5" w:rsidRPr="00E710DC" w:rsidRDefault="003F0513" w:rsidP="00C53D2F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D042F5" w:rsidRPr="00E710DC" w:rsidRDefault="003F0513" w:rsidP="00C53D2F">
      <w:pPr>
        <w:numPr>
          <w:ilvl w:val="0"/>
          <w:numId w:val="4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воспитывать в детях чувство ответственности перед группой за свое поведение.</w:t>
      </w:r>
    </w:p>
    <w:p w:rsidR="007D1103" w:rsidRDefault="003F0513" w:rsidP="00C51F3E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Особенности организации всех общностей и их роль в процессе воспитания детей. Профессионально-родительская общность включает </w:t>
      </w:r>
      <w:r w:rsidRPr="00E710DC">
        <w:rPr>
          <w:rFonts w:cstheme="minorHAnsi"/>
          <w:sz w:val="28"/>
          <w:szCs w:val="28"/>
          <w:lang w:val="ru-RU"/>
        </w:rPr>
        <w:lastRenderedPageBreak/>
        <w:t xml:space="preserve">работников </w:t>
      </w:r>
      <w:r w:rsidR="002F1EA7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D042F5" w:rsidRPr="00E710DC" w:rsidRDefault="003F0513" w:rsidP="00C51F3E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Субъектом воспитания и развития детей дошкольного возраста является детско-взрослая общность.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D042F5" w:rsidRPr="007D1103" w:rsidRDefault="003F0513" w:rsidP="00C53D2F">
      <w:pPr>
        <w:jc w:val="both"/>
        <w:rPr>
          <w:rFonts w:cstheme="minorHAnsi"/>
          <w:b/>
          <w:sz w:val="28"/>
          <w:szCs w:val="28"/>
          <w:lang w:val="ru-RU"/>
        </w:rPr>
      </w:pPr>
      <w:r w:rsidRPr="007D1103">
        <w:rPr>
          <w:rFonts w:cstheme="minorHAnsi"/>
          <w:b/>
          <w:sz w:val="28"/>
          <w:szCs w:val="28"/>
          <w:lang w:val="ru-RU"/>
        </w:rPr>
        <w:t>Задачи воспитания в образовательных областях.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D042F5" w:rsidRPr="00E710DC" w:rsidRDefault="003F0513" w:rsidP="00C53D2F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lastRenderedPageBreak/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D042F5" w:rsidRPr="00E710DC" w:rsidRDefault="003F0513" w:rsidP="00C53D2F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D042F5" w:rsidRPr="00E710DC" w:rsidRDefault="003F0513" w:rsidP="00C53D2F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D042F5" w:rsidRPr="00E710DC" w:rsidRDefault="003F0513" w:rsidP="00C53D2F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D042F5" w:rsidRPr="00E710DC" w:rsidRDefault="003F0513" w:rsidP="00C53D2F">
      <w:pPr>
        <w:numPr>
          <w:ilvl w:val="0"/>
          <w:numId w:val="5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D042F5" w:rsidRPr="007D1103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r w:rsidRPr="007D1103">
        <w:rPr>
          <w:rFonts w:cstheme="minorHAnsi"/>
          <w:sz w:val="28"/>
          <w:szCs w:val="28"/>
          <w:lang w:val="ru-RU"/>
        </w:rPr>
        <w:t>Это предполагает решение задач нескольких направлений воспитания:</w:t>
      </w:r>
    </w:p>
    <w:p w:rsidR="00D042F5" w:rsidRPr="00E710DC" w:rsidRDefault="003F0513" w:rsidP="00C53D2F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любви к своей семье, своему населенному пункту, родному краю, своей стране;</w:t>
      </w:r>
    </w:p>
    <w:p w:rsidR="00D042F5" w:rsidRPr="00E710DC" w:rsidRDefault="003F0513" w:rsidP="00C53D2F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D042F5" w:rsidRPr="00E710DC" w:rsidRDefault="003F0513" w:rsidP="00C53D2F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D042F5" w:rsidRPr="00E710DC" w:rsidRDefault="003F0513" w:rsidP="00C53D2F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D042F5" w:rsidRPr="00E710DC" w:rsidRDefault="003F0513" w:rsidP="00C53D2F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D042F5" w:rsidRPr="00E710DC" w:rsidRDefault="003F0513" w:rsidP="00C53D2F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D042F5" w:rsidRPr="00E710DC" w:rsidRDefault="003F0513" w:rsidP="00C53D2F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D042F5" w:rsidRPr="00E710DC" w:rsidRDefault="003F0513" w:rsidP="00C53D2F">
      <w:pPr>
        <w:numPr>
          <w:ilvl w:val="0"/>
          <w:numId w:val="6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Решение задач воспитания в рамках образовательной области «Познавательное развитие» направлено на приобщение детей к ценностям </w:t>
      </w:r>
      <w:r w:rsidRPr="00E710DC">
        <w:rPr>
          <w:rFonts w:cstheme="minorHAnsi"/>
          <w:sz w:val="28"/>
          <w:szCs w:val="28"/>
          <w:lang w:val="ru-RU"/>
        </w:rPr>
        <w:lastRenderedPageBreak/>
        <w:t>«Человек», «Семья», «Познание», «Родина»</w:t>
      </w:r>
      <w:r w:rsidRPr="00E710DC">
        <w:rPr>
          <w:rFonts w:cstheme="minorHAnsi"/>
          <w:sz w:val="28"/>
          <w:szCs w:val="28"/>
        </w:rPr>
        <w:t> </w:t>
      </w:r>
      <w:r w:rsidRPr="00E710DC">
        <w:rPr>
          <w:rFonts w:cstheme="minorHAnsi"/>
          <w:sz w:val="28"/>
          <w:szCs w:val="28"/>
          <w:lang w:val="ru-RU"/>
        </w:rPr>
        <w:t>и «Природа», что предполагает:</w:t>
      </w:r>
    </w:p>
    <w:p w:rsidR="00D042F5" w:rsidRPr="00E710DC" w:rsidRDefault="003F0513" w:rsidP="00C53D2F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D042F5" w:rsidRPr="00E710DC" w:rsidRDefault="003F0513" w:rsidP="00C53D2F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D042F5" w:rsidRPr="00E710DC" w:rsidRDefault="003F0513" w:rsidP="00C53D2F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D042F5" w:rsidRPr="00E710DC" w:rsidRDefault="003F0513" w:rsidP="00C53D2F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уважительного отношения к государственным символам страны (флагу, гербу, гимну);</w:t>
      </w:r>
    </w:p>
    <w:p w:rsidR="00D042F5" w:rsidRPr="00E710DC" w:rsidRDefault="003F0513" w:rsidP="00C53D2F">
      <w:pPr>
        <w:numPr>
          <w:ilvl w:val="0"/>
          <w:numId w:val="7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D042F5" w:rsidRPr="00E710DC" w:rsidRDefault="003F0513" w:rsidP="00C53D2F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D042F5" w:rsidRPr="00E710DC" w:rsidRDefault="003F0513" w:rsidP="00C53D2F">
      <w:pPr>
        <w:numPr>
          <w:ilvl w:val="0"/>
          <w:numId w:val="8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D042F5" w:rsidRPr="00E710DC" w:rsidRDefault="003F0513" w:rsidP="00C53D2F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D042F5" w:rsidRPr="00E710DC" w:rsidRDefault="003F0513" w:rsidP="00C53D2F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D042F5" w:rsidRPr="00E710DC" w:rsidRDefault="003F0513" w:rsidP="00C53D2F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D042F5" w:rsidRPr="00E710DC" w:rsidRDefault="003F0513" w:rsidP="00C53D2F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lastRenderedPageBreak/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042F5" w:rsidRPr="00E710DC" w:rsidRDefault="003F0513" w:rsidP="00C53D2F">
      <w:pPr>
        <w:numPr>
          <w:ilvl w:val="0"/>
          <w:numId w:val="9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D042F5" w:rsidRPr="00E710DC" w:rsidRDefault="003F0513" w:rsidP="00C53D2F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формирование у ребенка возрастосообразных представлений о жизни, здоровье и физической культуре;</w:t>
      </w:r>
    </w:p>
    <w:p w:rsidR="00D042F5" w:rsidRPr="00E710DC" w:rsidRDefault="003F0513" w:rsidP="00C53D2F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D042F5" w:rsidRPr="00E710DC" w:rsidRDefault="003F0513" w:rsidP="00C53D2F">
      <w:pPr>
        <w:numPr>
          <w:ilvl w:val="0"/>
          <w:numId w:val="10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воспитание активности, самостоятельности, уверенности, нравственных и волевых качеств.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b/>
          <w:bCs/>
          <w:sz w:val="28"/>
          <w:szCs w:val="28"/>
          <w:lang w:val="ru-RU"/>
        </w:rPr>
        <w:t xml:space="preserve">Формы совместной деятельности в </w:t>
      </w:r>
      <w:r w:rsidR="008306F7">
        <w:rPr>
          <w:rFonts w:cstheme="minorHAnsi"/>
          <w:b/>
          <w:bCs/>
          <w:sz w:val="28"/>
          <w:szCs w:val="28"/>
          <w:lang w:val="ru-RU"/>
        </w:rPr>
        <w:t>ДОО</w:t>
      </w:r>
      <w:r w:rsidRPr="00E710DC">
        <w:rPr>
          <w:rFonts w:cstheme="minorHAnsi"/>
          <w:b/>
          <w:bCs/>
          <w:sz w:val="28"/>
          <w:szCs w:val="28"/>
          <w:lang w:val="ru-RU"/>
        </w:rPr>
        <w:t>.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1. Работа с родителями (законными представителями).</w:t>
      </w:r>
    </w:p>
    <w:p w:rsidR="00D042F5" w:rsidRPr="00E710DC" w:rsidRDefault="003F0513" w:rsidP="007D110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Виды и формы деятельности по организации сотрудничества педагогов и родителей (законных представителей), используемые в </w:t>
      </w:r>
      <w:r w:rsidR="008306F7">
        <w:rPr>
          <w:rFonts w:cstheme="minorHAnsi"/>
          <w:sz w:val="28"/>
          <w:szCs w:val="28"/>
          <w:lang w:val="ru-RU"/>
        </w:rPr>
        <w:t xml:space="preserve">ДОО </w:t>
      </w:r>
      <w:r w:rsidRPr="00E710DC">
        <w:rPr>
          <w:rFonts w:cstheme="minorHAnsi"/>
          <w:sz w:val="28"/>
          <w:szCs w:val="28"/>
          <w:lang w:val="ru-RU"/>
        </w:rPr>
        <w:t>в процессе воспитательной работы:</w:t>
      </w:r>
    </w:p>
    <w:p w:rsidR="00D042F5" w:rsidRPr="00E710DC" w:rsidRDefault="003F0513" w:rsidP="00C53D2F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родительское собрание;</w:t>
      </w:r>
    </w:p>
    <w:p w:rsidR="00D042F5" w:rsidRPr="00E710DC" w:rsidRDefault="003F0513" w:rsidP="00C53D2F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педагогические лектории;</w:t>
      </w:r>
    </w:p>
    <w:p w:rsidR="00D042F5" w:rsidRPr="00E710DC" w:rsidRDefault="003F0513" w:rsidP="00C53D2F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родительские конференции;</w:t>
      </w:r>
    </w:p>
    <w:p w:rsidR="00D042F5" w:rsidRPr="00E710DC" w:rsidRDefault="003F0513" w:rsidP="00C53D2F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круглые столы;</w:t>
      </w:r>
    </w:p>
    <w:p w:rsidR="00D042F5" w:rsidRPr="00E710DC" w:rsidRDefault="003F0513" w:rsidP="00C53D2F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родительские клубы, клубы выходного дня;</w:t>
      </w:r>
    </w:p>
    <w:p w:rsidR="00D042F5" w:rsidRPr="00E710DC" w:rsidRDefault="003F0513" w:rsidP="00C53D2F">
      <w:pPr>
        <w:numPr>
          <w:ilvl w:val="0"/>
          <w:numId w:val="11"/>
        </w:numPr>
        <w:ind w:left="780" w:right="180"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мастер-классы.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2. События образовательной организации.</w:t>
      </w:r>
    </w:p>
    <w:p w:rsidR="00D042F5" w:rsidRPr="00E710DC" w:rsidRDefault="003F0513" w:rsidP="007D110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lastRenderedPageBreak/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D042F5" w:rsidRPr="00E710DC" w:rsidRDefault="003F0513" w:rsidP="007D110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События в </w:t>
      </w:r>
      <w:r w:rsidR="008306F7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проводятся в следующих формах:</w:t>
      </w:r>
    </w:p>
    <w:p w:rsidR="00D042F5" w:rsidRPr="00E710DC" w:rsidRDefault="003F0513" w:rsidP="00C53D2F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D042F5" w:rsidRPr="00E710DC" w:rsidRDefault="003F0513" w:rsidP="00C53D2F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D042F5" w:rsidRPr="00E710DC" w:rsidRDefault="003F0513" w:rsidP="00C53D2F">
      <w:pPr>
        <w:numPr>
          <w:ilvl w:val="0"/>
          <w:numId w:val="12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создание творческих детско-взрослых проектов (празднование Дня Победы с приглашением ветеранов, «Театр в детском саду» – показ спектакля для детей </w:t>
      </w:r>
      <w:r w:rsidR="00F03B6C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и т. д.).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3. Совместная деятельность в образовательных ситуациях.</w:t>
      </w:r>
    </w:p>
    <w:p w:rsidR="00D042F5" w:rsidRPr="00E710DC" w:rsidRDefault="003F0513" w:rsidP="007D110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:rsidR="00D042F5" w:rsidRPr="00E710DC" w:rsidRDefault="003F0513" w:rsidP="007D110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Воспитание в образовательной деятельности осуществляется в течение всего времени пребывания ребенка в </w:t>
      </w:r>
      <w:r w:rsidR="005A2D00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>.</w:t>
      </w:r>
    </w:p>
    <w:p w:rsidR="00D042F5" w:rsidRPr="00E710DC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К основным видам организации совместной деятельности в образовательных ситуациях в </w:t>
      </w:r>
      <w:r w:rsidR="005A2D00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относятся:</w:t>
      </w:r>
    </w:p>
    <w:p w:rsidR="00D042F5" w:rsidRPr="00E710DC" w:rsidRDefault="003F0513" w:rsidP="00C53D2F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ситуативная беседа, рассказ, советы, вопросы;</w:t>
      </w:r>
    </w:p>
    <w:p w:rsidR="00D042F5" w:rsidRPr="00E710DC" w:rsidRDefault="003F0513" w:rsidP="00C53D2F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lastRenderedPageBreak/>
        <w:t>социальное моделирование, воспитывающая (проблемная) ситуация, составление рассказов из личного опыта;</w:t>
      </w:r>
    </w:p>
    <w:p w:rsidR="00D042F5" w:rsidRPr="00E710DC" w:rsidRDefault="003F0513" w:rsidP="00C53D2F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D042F5" w:rsidRPr="00E710DC" w:rsidRDefault="003F0513" w:rsidP="00C53D2F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разучивание и исполнение песен, театрализация, драматизация, этюды–инсценировки;</w:t>
      </w:r>
    </w:p>
    <w:p w:rsidR="00D042F5" w:rsidRPr="00E710DC" w:rsidRDefault="003F0513" w:rsidP="00C53D2F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D042F5" w:rsidRPr="00E710DC" w:rsidRDefault="003F0513" w:rsidP="00C53D2F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D042F5" w:rsidRPr="00E710DC" w:rsidRDefault="003F0513" w:rsidP="00C53D2F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экскурсии (в музей, в общеобразовательную организацию и тому подобное), посещение спектаклей, выставок;</w:t>
      </w:r>
    </w:p>
    <w:p w:rsidR="00D042F5" w:rsidRPr="00E710DC" w:rsidRDefault="003F0513" w:rsidP="00C53D2F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игровые методы (игровая роль, игровая ситуация, игровое действие и другие);</w:t>
      </w:r>
    </w:p>
    <w:p w:rsidR="00D042F5" w:rsidRPr="00E710DC" w:rsidRDefault="003F0513" w:rsidP="00C53D2F">
      <w:pPr>
        <w:numPr>
          <w:ilvl w:val="0"/>
          <w:numId w:val="13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6. Организация предметно-пространственной среды.</w:t>
      </w:r>
    </w:p>
    <w:p w:rsidR="00D042F5" w:rsidRPr="007D1103" w:rsidRDefault="003F0513" w:rsidP="007D1103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</w:t>
      </w:r>
      <w:r w:rsidRPr="007D1103">
        <w:rPr>
          <w:rFonts w:cstheme="minorHAnsi"/>
          <w:sz w:val="28"/>
          <w:szCs w:val="28"/>
          <w:lang w:val="ru-RU"/>
        </w:rPr>
        <w:t>Части среды, которые используются в воспитательной работе:</w:t>
      </w:r>
    </w:p>
    <w:p w:rsidR="00D042F5" w:rsidRPr="00E710DC" w:rsidRDefault="003F0513" w:rsidP="00C53D2F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знаки и символы государства, </w:t>
      </w:r>
      <w:r w:rsidR="006C7E6C">
        <w:rPr>
          <w:rFonts w:cstheme="minorHAnsi"/>
          <w:sz w:val="28"/>
          <w:szCs w:val="28"/>
          <w:lang w:val="ru-RU"/>
        </w:rPr>
        <w:t>края</w:t>
      </w:r>
      <w:r w:rsidRPr="00E710DC">
        <w:rPr>
          <w:rFonts w:cstheme="minorHAnsi"/>
          <w:sz w:val="28"/>
          <w:szCs w:val="28"/>
          <w:lang w:val="ru-RU"/>
        </w:rPr>
        <w:t xml:space="preserve">, </w:t>
      </w:r>
      <w:r w:rsidR="006C7E6C">
        <w:rPr>
          <w:rFonts w:cstheme="minorHAnsi"/>
          <w:sz w:val="28"/>
          <w:szCs w:val="28"/>
          <w:lang w:val="ru-RU"/>
        </w:rPr>
        <w:t>города</w:t>
      </w:r>
      <w:r w:rsidRPr="00E710DC">
        <w:rPr>
          <w:rFonts w:cstheme="minorHAnsi"/>
          <w:sz w:val="28"/>
          <w:szCs w:val="28"/>
          <w:lang w:val="ru-RU"/>
        </w:rPr>
        <w:t xml:space="preserve"> и </w:t>
      </w:r>
      <w:r w:rsidR="006C7E6C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>;</w:t>
      </w:r>
    </w:p>
    <w:p w:rsidR="00D042F5" w:rsidRPr="00E710DC" w:rsidRDefault="003F0513" w:rsidP="00C53D2F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компоненты среды, отражающие региональные, этнографические и другие особенности социокультурных условий, в которых находится </w:t>
      </w:r>
      <w:r w:rsidR="006C7E6C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>;</w:t>
      </w:r>
    </w:p>
    <w:p w:rsidR="00D042F5" w:rsidRPr="00E710DC" w:rsidRDefault="003F0513" w:rsidP="00C53D2F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компоненты среды, отражающие экологичность, природосообразность и безопасность;</w:t>
      </w:r>
    </w:p>
    <w:p w:rsidR="00D042F5" w:rsidRPr="00E710DC" w:rsidRDefault="003F0513" w:rsidP="00C53D2F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компоненты среды, обеспечивающие детям возможность общения, игры и совместной деятельности;</w:t>
      </w:r>
    </w:p>
    <w:p w:rsidR="00D042F5" w:rsidRPr="00E710DC" w:rsidRDefault="003F0513" w:rsidP="00C53D2F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компоненты среды, отражающие ценность семьи, людей разных поколений, радость общения с семьей;</w:t>
      </w:r>
    </w:p>
    <w:p w:rsidR="00D042F5" w:rsidRPr="00E710DC" w:rsidRDefault="003F0513" w:rsidP="00C53D2F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D042F5" w:rsidRPr="00E710DC" w:rsidRDefault="003F0513" w:rsidP="00C53D2F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lastRenderedPageBreak/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D042F5" w:rsidRPr="00E710DC" w:rsidRDefault="003F0513" w:rsidP="00C53D2F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D042F5" w:rsidRPr="00E710DC" w:rsidRDefault="003F0513" w:rsidP="00C53D2F">
      <w:pPr>
        <w:numPr>
          <w:ilvl w:val="0"/>
          <w:numId w:val="14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D042F5" w:rsidRPr="00E710DC" w:rsidRDefault="003F0513" w:rsidP="007D110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Вся среда </w:t>
      </w:r>
      <w:r w:rsidR="006120E9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является гармоничной и эстетически привлекательной.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7. Социальное партнерство.</w:t>
      </w:r>
    </w:p>
    <w:p w:rsidR="00D042F5" w:rsidRPr="00E710DC" w:rsidRDefault="003F0513" w:rsidP="007054D4">
      <w:pPr>
        <w:ind w:firstLine="4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 w:rsidR="00D042F5" w:rsidRPr="00E710DC" w:rsidRDefault="003F0513" w:rsidP="00C53D2F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D042F5" w:rsidRPr="00E710DC" w:rsidRDefault="003F0513" w:rsidP="00C53D2F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D042F5" w:rsidRPr="00E710DC" w:rsidRDefault="003F0513" w:rsidP="00C53D2F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D042F5" w:rsidRPr="00E710DC" w:rsidRDefault="003F0513" w:rsidP="00C53D2F">
      <w:pPr>
        <w:numPr>
          <w:ilvl w:val="0"/>
          <w:numId w:val="15"/>
        </w:numPr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D042F5" w:rsidRPr="00E710DC" w:rsidRDefault="004A652D" w:rsidP="00C53D2F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2.7.3. </w:t>
      </w:r>
      <w:r w:rsidR="003F0513" w:rsidRPr="00E710DC">
        <w:rPr>
          <w:rFonts w:cstheme="minorHAnsi"/>
          <w:b/>
          <w:bCs/>
          <w:sz w:val="28"/>
          <w:szCs w:val="28"/>
          <w:lang w:val="ru-RU"/>
        </w:rPr>
        <w:t>Организационный раздел рабочей программы воспитания.</w:t>
      </w:r>
    </w:p>
    <w:p w:rsidR="00D042F5" w:rsidRPr="00E710DC" w:rsidRDefault="003F0513" w:rsidP="007054D4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В основе процесса воспитания детей в </w:t>
      </w:r>
      <w:r w:rsidR="006120E9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D042F5" w:rsidRPr="00E710DC" w:rsidRDefault="003F0513" w:rsidP="007054D4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</w:t>
      </w:r>
      <w:r w:rsidRPr="00E710DC">
        <w:rPr>
          <w:rFonts w:cstheme="minorHAnsi"/>
          <w:sz w:val="28"/>
          <w:szCs w:val="28"/>
          <w:lang w:val="ru-RU"/>
        </w:rPr>
        <w:lastRenderedPageBreak/>
        <w:t>национальных, религиозных и других) и обеспечить ему оптимальную социальную ситуацию развития.</w:t>
      </w:r>
    </w:p>
    <w:p w:rsidR="00D042F5" w:rsidRPr="00E710DC" w:rsidRDefault="003F0513" w:rsidP="007054D4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D042F5" w:rsidRPr="00E710DC" w:rsidRDefault="003F0513" w:rsidP="00C53D2F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8D6B51" w:rsidRDefault="003F0513">
      <w:pPr>
        <w:spacing w:line="600" w:lineRule="atLeast"/>
        <w:rPr>
          <w:rFonts w:cstheme="minorHAnsi"/>
          <w:b/>
          <w:bCs/>
          <w:spacing w:val="-2"/>
          <w:sz w:val="48"/>
          <w:szCs w:val="48"/>
          <w:lang w:val="ru-RU"/>
        </w:rPr>
      </w:pPr>
      <w:r w:rsidRPr="00BB2B00">
        <w:rPr>
          <w:rFonts w:cstheme="minorHAnsi"/>
          <w:b/>
          <w:bCs/>
          <w:spacing w:val="-2"/>
          <w:sz w:val="48"/>
          <w:szCs w:val="48"/>
          <w:lang w:val="ru-RU"/>
        </w:rPr>
        <w:t>3. Организационный раздел</w:t>
      </w:r>
    </w:p>
    <w:p w:rsidR="00E45094" w:rsidRPr="00E45094" w:rsidRDefault="006F1CD5" w:rsidP="00DF41B2">
      <w:pPr>
        <w:spacing w:before="0" w:beforeAutospacing="0" w:after="0" w:afterAutospacing="0"/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  <w:r>
        <w:rPr>
          <w:rFonts w:cstheme="minorHAnsi"/>
          <w:b/>
          <w:bCs/>
          <w:spacing w:val="-2"/>
          <w:sz w:val="28"/>
          <w:szCs w:val="28"/>
          <w:lang w:val="ru-RU"/>
        </w:rPr>
        <w:t xml:space="preserve">3.1 </w:t>
      </w:r>
      <w:r w:rsidRPr="006F1CD5">
        <w:rPr>
          <w:rFonts w:cstheme="minorHAnsi"/>
          <w:b/>
          <w:bCs/>
          <w:spacing w:val="-2"/>
          <w:sz w:val="28"/>
          <w:szCs w:val="28"/>
          <w:lang w:val="ru-RU"/>
        </w:rPr>
        <w:t>Психолого-педагогические</w:t>
      </w:r>
      <w:r w:rsidR="008D6B51">
        <w:rPr>
          <w:rFonts w:cstheme="minorHAnsi"/>
          <w:b/>
          <w:bCs/>
          <w:spacing w:val="-2"/>
          <w:sz w:val="28"/>
          <w:szCs w:val="28"/>
          <w:lang w:val="ru-RU"/>
        </w:rPr>
        <w:t xml:space="preserve"> условия реализации Федеральной </w:t>
      </w:r>
      <w:r w:rsidRPr="006F1CD5">
        <w:rPr>
          <w:rFonts w:cstheme="minorHAnsi"/>
          <w:b/>
          <w:bCs/>
          <w:spacing w:val="-2"/>
          <w:sz w:val="28"/>
          <w:szCs w:val="28"/>
          <w:lang w:val="ru-RU"/>
        </w:rPr>
        <w:t>программы</w:t>
      </w:r>
      <w:r w:rsidR="00DF41B2">
        <w:rPr>
          <w:rFonts w:cstheme="minorHAnsi"/>
          <w:b/>
          <w:bCs/>
          <w:spacing w:val="-2"/>
          <w:sz w:val="28"/>
          <w:szCs w:val="28"/>
          <w:lang w:val="ru-RU"/>
        </w:rPr>
        <w:t xml:space="preserve"> </w:t>
      </w:r>
      <w:hyperlink r:id="rId30" w:history="1">
        <w:r w:rsidR="00DF41B2" w:rsidRPr="00363F36">
          <w:rPr>
            <w:rStyle w:val="a4"/>
            <w:rFonts w:cstheme="minorHAnsi"/>
            <w:bCs/>
            <w:spacing w:val="-2"/>
            <w:sz w:val="28"/>
            <w:szCs w:val="28"/>
            <w:lang w:val="ru-RU"/>
          </w:rPr>
          <w:t>(пункт 30 ФОП ДО)</w:t>
        </w:r>
        <w:r w:rsidRPr="00363F36">
          <w:rPr>
            <w:rStyle w:val="a4"/>
            <w:rFonts w:cstheme="minorHAnsi"/>
            <w:b/>
            <w:bCs/>
            <w:spacing w:val="-2"/>
            <w:sz w:val="28"/>
            <w:szCs w:val="28"/>
            <w:lang w:val="ru-RU"/>
          </w:rPr>
          <w:t>.</w:t>
        </w:r>
      </w:hyperlink>
    </w:p>
    <w:p w:rsidR="00E45094" w:rsidRPr="00E45094" w:rsidRDefault="00E45094" w:rsidP="00E45094">
      <w:pPr>
        <w:spacing w:before="0" w:beforeAutospacing="0" w:after="223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Успешная реализация ОП ДО обеспечивается следующими психолого-педагогическими условиями: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</w:t>
      </w:r>
      <w:r w:rsidR="009D47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создание развивающей и эмоционально комфортной для ребенка образовательной среды, способствующей эмоционально-ценностному, социально</w:t>
      </w:r>
      <w:r w:rsidR="00DB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7) индивидуализация образования (в том числе поддержка ребенка, построение его образовательной траектории) и оптимизация работы с </w:t>
      </w: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группой детей, основанные на результатах педагогической диагностики (мониторинга);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14) взаимодействие с различными социальными институтами (сферы образования, культуры, физкультуры и спорта, другими социальновоспитательными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социальнозначимой деятельности;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E45094" w:rsidRP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E45094" w:rsidRDefault="00E45094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F67C4A" w:rsidRDefault="00320F13" w:rsidP="00E45094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0F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3.2 Особенности организации развивающей предметно-пространственной среды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hyperlink r:id="rId31" w:history="1">
        <w:r w:rsidRPr="00486EBD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(</w:t>
        </w:r>
        <w:r w:rsidR="00A56DEA" w:rsidRPr="00486EBD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 31 ФОП ДО)</w:t>
        </w:r>
        <w:r w:rsidRPr="00486EBD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</w:hyperlink>
    </w:p>
    <w:p w:rsidR="00A36C72" w:rsidRPr="00A36C72" w:rsidRDefault="00A36C72" w:rsidP="00A36C72">
      <w:pPr>
        <w:spacing w:before="0" w:beforeAutospacing="0" w:after="223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A36C72" w:rsidRPr="00A36C72" w:rsidRDefault="00A36C72" w:rsidP="005E1A7D">
      <w:pPr>
        <w:spacing w:before="0" w:beforeAutospacing="0" w:after="223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РППС включает организованное пространство (территория </w:t>
      </w:r>
      <w:r w:rsid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ДОО</w:t>
      </w: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A36C72" w:rsidRPr="00A36C72" w:rsidRDefault="00A36C72" w:rsidP="0044648C">
      <w:pPr>
        <w:spacing w:before="0" w:beforeAutospacing="0" w:after="223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со ФГОС ДО возможны разные варианты создания РППС при у</w:t>
      </w:r>
      <w:r w:rsid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словии учета целей и принципов </w:t>
      </w: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 ДО, возрастной и гендерной специфики для реализации образовательной программы.</w:t>
      </w:r>
    </w:p>
    <w:p w:rsidR="00A36C72" w:rsidRPr="00A36C72" w:rsidRDefault="00A36C72" w:rsidP="0044648C">
      <w:pPr>
        <w:spacing w:before="0" w:beforeAutospacing="0" w:after="223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РППС </w:t>
      </w:r>
      <w:r w:rsid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ДОО</w:t>
      </w: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A36C72" w:rsidRPr="00A36C72" w:rsidRDefault="00A36C72" w:rsidP="0044648C">
      <w:pPr>
        <w:spacing w:before="0" w:beforeAutospacing="0" w:after="223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проектировании РППС </w:t>
      </w:r>
      <w:r w:rsid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ДОО</w:t>
      </w: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учитывает:</w:t>
      </w:r>
    </w:p>
    <w:p w:rsidR="00A36C72" w:rsidRPr="005E1A7D" w:rsidRDefault="00A36C72" w:rsidP="00F657F6">
      <w:pPr>
        <w:pStyle w:val="a3"/>
        <w:numPr>
          <w:ilvl w:val="0"/>
          <w:numId w:val="52"/>
        </w:num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местные этнопсихологические, социокультурные, культурно-исторические и природно-климатические условия, в которых находится </w:t>
      </w:r>
      <w:r w:rsidR="005E1A7D" w:rsidRP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ДОО</w:t>
      </w:r>
      <w:r w:rsidRP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6C72" w:rsidRPr="005E1A7D" w:rsidRDefault="00A36C72" w:rsidP="00F657F6">
      <w:pPr>
        <w:pStyle w:val="a3"/>
        <w:numPr>
          <w:ilvl w:val="0"/>
          <w:numId w:val="52"/>
        </w:num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возраст, уровень развития детей и особенности их деятельности, содержание образования;</w:t>
      </w:r>
    </w:p>
    <w:p w:rsidR="00A36C72" w:rsidRPr="005E1A7D" w:rsidRDefault="00A36C72" w:rsidP="00F657F6">
      <w:pPr>
        <w:pStyle w:val="a3"/>
        <w:numPr>
          <w:ilvl w:val="0"/>
          <w:numId w:val="52"/>
        </w:num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задачи образовательной программы для разных возрастных групп;</w:t>
      </w:r>
    </w:p>
    <w:p w:rsidR="00A36C72" w:rsidRPr="005E1A7D" w:rsidRDefault="00A36C72" w:rsidP="00F657F6">
      <w:pPr>
        <w:pStyle w:val="a3"/>
        <w:numPr>
          <w:ilvl w:val="0"/>
          <w:numId w:val="52"/>
        </w:num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возможности и потребности участников образовательной деятельности (детей и их семей, педагогов и других работников </w:t>
      </w:r>
      <w:r w:rsid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ДОО</w:t>
      </w:r>
      <w:r w:rsidRPr="005E1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участников сетевого взаимодействия и других участников образовательной деятельности).</w:t>
      </w:r>
    </w:p>
    <w:p w:rsidR="00A36C72" w:rsidRPr="00A36C72" w:rsidRDefault="00A36C72" w:rsidP="0044648C">
      <w:pPr>
        <w:spacing w:before="0" w:beforeAutospacing="0" w:after="223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РППС соответствует:</w:t>
      </w:r>
    </w:p>
    <w:p w:rsidR="00A36C72" w:rsidRPr="0044648C" w:rsidRDefault="00A36C72" w:rsidP="00F657F6">
      <w:pPr>
        <w:pStyle w:val="a3"/>
        <w:numPr>
          <w:ilvl w:val="0"/>
          <w:numId w:val="53"/>
        </w:num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требованиям ФГОС ДО;</w:t>
      </w:r>
    </w:p>
    <w:p w:rsidR="00A36C72" w:rsidRPr="0044648C" w:rsidRDefault="00A36C72" w:rsidP="00F657F6">
      <w:pPr>
        <w:pStyle w:val="a3"/>
        <w:numPr>
          <w:ilvl w:val="0"/>
          <w:numId w:val="53"/>
        </w:num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 ДО;</w:t>
      </w:r>
    </w:p>
    <w:p w:rsidR="00A36C72" w:rsidRPr="0044648C" w:rsidRDefault="00A36C72" w:rsidP="00F657F6">
      <w:pPr>
        <w:pStyle w:val="a3"/>
        <w:numPr>
          <w:ilvl w:val="0"/>
          <w:numId w:val="53"/>
        </w:num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материально-техническим и медико-социальным условиям пребывания детей в </w:t>
      </w:r>
      <w:r w:rsidR="0044648C" w:rsidRP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ДОО</w:t>
      </w:r>
      <w:r w:rsidRP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6C72" w:rsidRPr="0044648C" w:rsidRDefault="00A36C72" w:rsidP="00F657F6">
      <w:pPr>
        <w:pStyle w:val="a3"/>
        <w:numPr>
          <w:ilvl w:val="0"/>
          <w:numId w:val="53"/>
        </w:num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возрастным особенностям детей;</w:t>
      </w:r>
    </w:p>
    <w:p w:rsidR="00A36C72" w:rsidRPr="0044648C" w:rsidRDefault="00A36C72" w:rsidP="00F657F6">
      <w:pPr>
        <w:pStyle w:val="a3"/>
        <w:numPr>
          <w:ilvl w:val="0"/>
          <w:numId w:val="53"/>
        </w:num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воспитывающему характеру обучения детей в </w:t>
      </w:r>
      <w:r w:rsidR="0044648C" w:rsidRP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ДОО</w:t>
      </w:r>
      <w:r w:rsidRP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6C72" w:rsidRPr="0044648C" w:rsidRDefault="00A36C72" w:rsidP="00F657F6">
      <w:pPr>
        <w:pStyle w:val="a3"/>
        <w:numPr>
          <w:ilvl w:val="0"/>
          <w:numId w:val="53"/>
        </w:num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требованиям безопасности и надежности.</w:t>
      </w:r>
    </w:p>
    <w:p w:rsidR="00A36C72" w:rsidRPr="00A36C72" w:rsidRDefault="00A36C72" w:rsidP="008661B0">
      <w:pPr>
        <w:spacing w:before="0" w:beforeAutospacing="0" w:after="223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РППС </w:t>
      </w:r>
      <w:r w:rsidR="008661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ДОО</w:t>
      </w: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A36C72" w:rsidRPr="00A36C72" w:rsidRDefault="00A36C72" w:rsidP="008661B0">
      <w:pPr>
        <w:spacing w:before="0" w:beforeAutospacing="0" w:after="223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A36C72" w:rsidRPr="00A36C72" w:rsidRDefault="00A36C72" w:rsidP="008661B0">
      <w:pPr>
        <w:spacing w:before="0" w:beforeAutospacing="0" w:after="223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8661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ДОО</w:t>
      </w: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созданы условия для информатизации образовательного процесса. Для этого в групповых и прочих помещениях имеется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помещений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A36C72" w:rsidRPr="00A36C72" w:rsidRDefault="00A36C72" w:rsidP="00A07DFB">
      <w:pPr>
        <w:spacing w:before="0" w:beforeAutospacing="0" w:after="223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ребенка и взрослого (кванториумы, мультстудии, роботизированные и технические игрушки и другие).</w:t>
      </w:r>
    </w:p>
    <w:p w:rsidR="00E55B2E" w:rsidRDefault="00A36C72" w:rsidP="00E55B2E">
      <w:pPr>
        <w:spacing w:before="0" w:beforeAutospacing="0" w:after="223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6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детей с ОВЗ используется специально приспособленная мебель, позволяющая заниматься разными видами деятельности, общаться и играть со сверстниками.</w:t>
      </w:r>
    </w:p>
    <w:p w:rsidR="00D042F5" w:rsidRPr="00E55B2E" w:rsidRDefault="00E55B2E" w:rsidP="00E55B2E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193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3.3.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F0513" w:rsidRPr="00E710DC">
        <w:rPr>
          <w:rFonts w:cstheme="minorHAnsi"/>
          <w:b/>
          <w:bCs/>
          <w:spacing w:val="-2"/>
          <w:sz w:val="28"/>
          <w:szCs w:val="28"/>
          <w:lang w:val="ru-RU"/>
        </w:rPr>
        <w:t>Материально-техническое обеспечение и обеспеченность методическими материалами и средствами обучения и воспитания</w:t>
      </w:r>
      <w:r w:rsidR="007269C2">
        <w:rPr>
          <w:rFonts w:cstheme="minorHAnsi"/>
          <w:b/>
          <w:bCs/>
          <w:spacing w:val="-2"/>
          <w:sz w:val="28"/>
          <w:szCs w:val="28"/>
          <w:lang w:val="ru-RU"/>
        </w:rPr>
        <w:t xml:space="preserve"> </w:t>
      </w:r>
      <w:hyperlink r:id="rId32" w:history="1">
        <w:r w:rsidR="007269C2" w:rsidRPr="00C52CB1">
          <w:rPr>
            <w:rStyle w:val="a4"/>
            <w:rFonts w:cstheme="minorHAnsi"/>
            <w:bCs/>
            <w:spacing w:val="-2"/>
            <w:sz w:val="28"/>
            <w:szCs w:val="28"/>
            <w:lang w:val="ru-RU"/>
          </w:rPr>
          <w:t>(пункт 32 ФОП ДО).</w:t>
        </w:r>
      </w:hyperlink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В </w:t>
      </w:r>
      <w:r w:rsidR="006A47B4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созданы материально-технические условия, обеспечивающие: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1) возможность достижения обучающимися планируемых результатов освоения ООП ДО;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к условиям размещения организаций, осуществляющих образовательную деятельность;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оборудованию и содержанию территории;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помещениям, их оборудованию и содержанию;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естественному и искусственному освещению помещений;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отоплению и вентиляции;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водоснабжению и канализации;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организации питания;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медицинскому обеспечению;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приему детей в организации, осуществляющие образовательную деятельность;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организации режима дня;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организации физического воспитания;</w:t>
      </w:r>
    </w:p>
    <w:p w:rsidR="00D042F5" w:rsidRPr="00E710DC" w:rsidRDefault="003F0513" w:rsidP="00964E31">
      <w:pPr>
        <w:numPr>
          <w:ilvl w:val="0"/>
          <w:numId w:val="16"/>
        </w:numPr>
        <w:ind w:left="780" w:right="180"/>
        <w:jc w:val="both"/>
        <w:rPr>
          <w:rFonts w:cstheme="minorHAnsi"/>
          <w:sz w:val="28"/>
          <w:szCs w:val="28"/>
        </w:rPr>
      </w:pPr>
      <w:r w:rsidRPr="00E710DC">
        <w:rPr>
          <w:rFonts w:cstheme="minorHAnsi"/>
          <w:sz w:val="28"/>
          <w:szCs w:val="28"/>
        </w:rPr>
        <w:t>личной гигиене персонала;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выполнение требований пожарной безопасности и электробезопасности;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4) выполнение требований по охране здоровья обучающихся и охране труда работников </w:t>
      </w:r>
      <w:r w:rsidR="007269C2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>;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5) возможность для беспрепятственного доступа обучающихся с ОВЗ, в том числе детей-инвалидов к объектам инфраструктуры </w:t>
      </w:r>
      <w:r w:rsidR="00007D29">
        <w:rPr>
          <w:rFonts w:cstheme="minorHAnsi"/>
          <w:sz w:val="28"/>
          <w:szCs w:val="28"/>
          <w:lang w:val="ru-RU"/>
        </w:rPr>
        <w:t>ДОО.</w:t>
      </w:r>
    </w:p>
    <w:p w:rsidR="00D042F5" w:rsidRPr="00E710DC" w:rsidRDefault="003F0513" w:rsidP="00964E31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D042F5" w:rsidRPr="00E710DC" w:rsidRDefault="00964E31" w:rsidP="00964E31">
      <w:pPr>
        <w:ind w:firstLine="72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ДОО</w:t>
      </w:r>
      <w:r w:rsidR="003F0513" w:rsidRPr="00E710DC">
        <w:rPr>
          <w:rFonts w:cstheme="minorHAnsi"/>
          <w:sz w:val="28"/>
          <w:szCs w:val="28"/>
          <w:lang w:val="ru-RU"/>
        </w:rPr>
        <w:t xml:space="preserve">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D042F5" w:rsidRPr="00E710DC" w:rsidRDefault="00964E31" w:rsidP="00964E31">
      <w:pPr>
        <w:ind w:firstLine="72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>ДОО</w:t>
      </w:r>
      <w:r w:rsidR="003F0513" w:rsidRPr="00E710DC">
        <w:rPr>
          <w:rFonts w:cstheme="minorHAnsi"/>
          <w:sz w:val="28"/>
          <w:szCs w:val="28"/>
          <w:lang w:val="ru-RU"/>
        </w:rPr>
        <w:t xml:space="preserve">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1) помещения для занятий и проектов, обеспечивающие образование детей через игру, общение, познавательно–исследовательскую деятельность и </w:t>
      </w:r>
      <w:r w:rsidR="00F327ED" w:rsidRPr="00E710DC">
        <w:rPr>
          <w:rFonts w:cstheme="minorHAnsi"/>
          <w:sz w:val="28"/>
          <w:szCs w:val="28"/>
          <w:lang w:val="ru-RU"/>
        </w:rPr>
        <w:t>другие формы активности ребенка с участием взрослых,</w:t>
      </w:r>
      <w:r w:rsidRPr="00E710DC">
        <w:rPr>
          <w:rFonts w:cstheme="minorHAnsi"/>
          <w:sz w:val="28"/>
          <w:szCs w:val="28"/>
          <w:lang w:val="ru-RU"/>
        </w:rPr>
        <w:t xml:space="preserve"> и других детей;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4) административные помещения, методический кабинет;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5) помещения для занятий специалистов (учитель-логопед, учитель-дефектолог, педагог-психолог);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D042F5" w:rsidRPr="00E710DC" w:rsidRDefault="003F0513" w:rsidP="00964E31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7) оформленная территория и оборудованные участки для прогулки воспитанников.</w:t>
      </w:r>
    </w:p>
    <w:p w:rsidR="00D042F5" w:rsidRPr="00E710DC" w:rsidRDefault="003F0513" w:rsidP="00F327ED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В зависимости от возможностей </w:t>
      </w:r>
      <w:r w:rsidR="00F327ED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создает условия для материально-технического оснащения дополнительных помещений: детских библиотек и видеотек, дизайн-студий и театральных студий, мастерских, мультстудий и кванториумов, игротек, зимних садов, аудиовизуальных комплексов, экологических троп на территории </w:t>
      </w:r>
      <w:r w:rsidR="00A41E36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>, музеев, соляных пещер и других, позволяющих расширить образовательное пространство.</w:t>
      </w:r>
    </w:p>
    <w:p w:rsidR="00D042F5" w:rsidRPr="00E710DC" w:rsidRDefault="0023750D" w:rsidP="0023750D">
      <w:pPr>
        <w:ind w:firstLine="72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ДОО</w:t>
      </w:r>
      <w:r w:rsidR="003F0513" w:rsidRPr="00E710DC">
        <w:rPr>
          <w:rFonts w:cstheme="minorHAnsi"/>
          <w:sz w:val="28"/>
          <w:szCs w:val="28"/>
          <w:lang w:val="ru-RU"/>
        </w:rPr>
        <w:t xml:space="preserve"> 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</w:t>
      </w:r>
      <w:r w:rsidR="003F0513" w:rsidRPr="00E710DC">
        <w:rPr>
          <w:rFonts w:cstheme="minorHAnsi"/>
          <w:sz w:val="28"/>
          <w:szCs w:val="28"/>
          <w:lang w:val="ru-RU"/>
        </w:rPr>
        <w:lastRenderedPageBreak/>
        <w:t>услуг связи, в том числе информационно-телекоммуникационной сети Интернет.</w:t>
      </w:r>
    </w:p>
    <w:p w:rsidR="00D042F5" w:rsidRDefault="003F0513" w:rsidP="00871BCC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Инфраструктурный лист </w:t>
      </w:r>
      <w:r w:rsidR="00871BCC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составляется по результатам мониторинга ее материально-технической базы: анализа образовательных потребностей обучающихся, кадрового</w:t>
      </w:r>
      <w:r w:rsidR="00871BCC">
        <w:rPr>
          <w:rFonts w:cstheme="minorHAnsi"/>
          <w:sz w:val="28"/>
          <w:szCs w:val="28"/>
          <w:lang w:val="ru-RU"/>
        </w:rPr>
        <w:t xml:space="preserve"> потенциала, реализуемой </w:t>
      </w:r>
      <w:r w:rsidRPr="00E710DC">
        <w:rPr>
          <w:rFonts w:cstheme="minorHAnsi"/>
          <w:sz w:val="28"/>
          <w:szCs w:val="28"/>
          <w:lang w:val="ru-RU"/>
        </w:rPr>
        <w:t>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DE1938" w:rsidRDefault="00DE1938" w:rsidP="00DE1938">
      <w:pPr>
        <w:jc w:val="both"/>
        <w:rPr>
          <w:rFonts w:cstheme="minorHAnsi"/>
          <w:b/>
          <w:sz w:val="28"/>
          <w:szCs w:val="28"/>
          <w:lang w:val="ru-RU"/>
        </w:rPr>
      </w:pPr>
      <w:r w:rsidRPr="00DE1938">
        <w:rPr>
          <w:rFonts w:cstheme="minorHAnsi"/>
          <w:b/>
          <w:sz w:val="28"/>
          <w:szCs w:val="28"/>
          <w:lang w:val="ru-RU"/>
        </w:rPr>
        <w:t xml:space="preserve">3.4. Примерный перечень литературных, музыкальных, художественных, анимационных произведений для реализации </w:t>
      </w:r>
      <w:r w:rsidR="008F218C">
        <w:rPr>
          <w:rFonts w:cstheme="minorHAnsi"/>
          <w:b/>
          <w:sz w:val="28"/>
          <w:szCs w:val="28"/>
          <w:lang w:val="ru-RU"/>
        </w:rPr>
        <w:t>ОП ДО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0321A9" w:rsidRPr="000321A9" w:rsidRDefault="000321A9" w:rsidP="000321A9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ab/>
      </w:r>
      <w:r w:rsidRPr="000321A9">
        <w:rPr>
          <w:rFonts w:cstheme="minorHAnsi"/>
          <w:sz w:val="28"/>
          <w:szCs w:val="28"/>
          <w:lang w:val="ru-RU"/>
        </w:rPr>
        <w:t xml:space="preserve">3.4.1. Перечень художественной литературы, музыкальных произведений, произведений изобразительного искусства для разных возрастных групп соответствует </w:t>
      </w:r>
      <w:hyperlink r:id="rId33" w:history="1">
        <w:r w:rsidRPr="00C52CB1">
          <w:rPr>
            <w:rStyle w:val="a4"/>
            <w:rFonts w:cstheme="minorHAnsi"/>
            <w:sz w:val="28"/>
            <w:szCs w:val="28"/>
            <w:lang w:val="ru-RU"/>
          </w:rPr>
          <w:t>ФОП ДО стр. 195-218 п.33.</w:t>
        </w:r>
      </w:hyperlink>
    </w:p>
    <w:p w:rsidR="00DE1938" w:rsidRPr="000321A9" w:rsidRDefault="000321A9" w:rsidP="000321A9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0321A9">
        <w:rPr>
          <w:rFonts w:cstheme="minorHAnsi"/>
          <w:sz w:val="28"/>
          <w:szCs w:val="28"/>
          <w:lang w:val="ru-RU"/>
        </w:rPr>
        <w:t xml:space="preserve">3.4.2. Перечень рекомендованных для семейного просмотра анимационных произведений соответствует </w:t>
      </w:r>
      <w:hyperlink r:id="rId34" w:history="1">
        <w:r w:rsidRPr="00C52CB1">
          <w:rPr>
            <w:rStyle w:val="a4"/>
            <w:rFonts w:cstheme="minorHAnsi"/>
            <w:sz w:val="28"/>
            <w:szCs w:val="28"/>
            <w:lang w:val="ru-RU"/>
          </w:rPr>
          <w:t>ФОП ДО стр. 195-218 п.33.</w:t>
        </w:r>
      </w:hyperlink>
    </w:p>
    <w:p w:rsidR="008F218C" w:rsidRDefault="008F218C">
      <w:pPr>
        <w:spacing w:line="600" w:lineRule="atLeast"/>
        <w:rPr>
          <w:rFonts w:cstheme="minorHAnsi"/>
          <w:b/>
          <w:bCs/>
          <w:spacing w:val="-2"/>
          <w:sz w:val="28"/>
          <w:szCs w:val="28"/>
          <w:lang w:val="ru-RU"/>
        </w:rPr>
      </w:pPr>
      <w:r>
        <w:rPr>
          <w:rFonts w:cstheme="minorHAnsi"/>
          <w:b/>
          <w:bCs/>
          <w:spacing w:val="-2"/>
          <w:sz w:val="28"/>
          <w:szCs w:val="28"/>
          <w:lang w:val="ru-RU"/>
        </w:rPr>
        <w:t xml:space="preserve">3.5. </w:t>
      </w:r>
      <w:r w:rsidRPr="008F218C">
        <w:rPr>
          <w:rFonts w:cstheme="minorHAnsi"/>
          <w:b/>
          <w:bCs/>
          <w:spacing w:val="-2"/>
          <w:sz w:val="28"/>
          <w:szCs w:val="28"/>
          <w:lang w:val="ru-RU"/>
        </w:rPr>
        <w:t xml:space="preserve">Кадровые условия реализации </w:t>
      </w:r>
      <w:r>
        <w:rPr>
          <w:rFonts w:cstheme="minorHAnsi"/>
          <w:b/>
          <w:bCs/>
          <w:spacing w:val="-2"/>
          <w:sz w:val="28"/>
          <w:szCs w:val="28"/>
          <w:lang w:val="ru-RU"/>
        </w:rPr>
        <w:t>ОП ДО</w:t>
      </w:r>
      <w:r w:rsidRPr="008F218C">
        <w:rPr>
          <w:rFonts w:cstheme="minorHAnsi"/>
          <w:b/>
          <w:bCs/>
          <w:spacing w:val="-2"/>
          <w:sz w:val="28"/>
          <w:szCs w:val="28"/>
          <w:lang w:val="ru-RU"/>
        </w:rPr>
        <w:t>.</w:t>
      </w:r>
    </w:p>
    <w:p w:rsidR="0039786C" w:rsidRDefault="006C08A0" w:rsidP="0039786C">
      <w:pPr>
        <w:spacing w:before="0" w:beforeAutospacing="0" w:after="223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 ДО</w:t>
      </w:r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обеспечивается квалифицированными педагогами, наименование должностей которых </w:t>
      </w:r>
      <w:r w:rsidR="003978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соответствует</w:t>
      </w:r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hyperlink r:id="rId35" w:anchor="/document/99/728250577/" w:history="1">
        <w:r w:rsidRPr="006C08A0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постановлением Правительства Российской Федерации от 21 февраля 2022 г. № 225</w:t>
        </w:r>
      </w:hyperlink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(Собрание законодательства Российской Федерации, 2022, № 9, ст. 1341).</w:t>
      </w:r>
    </w:p>
    <w:p w:rsidR="006C08A0" w:rsidRPr="006C08A0" w:rsidRDefault="0039786C" w:rsidP="0039786C">
      <w:pPr>
        <w:spacing w:before="0" w:beforeAutospacing="0" w:after="223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</w:t>
      </w:r>
      <w:r w:rsidR="006C08A0"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непрерывное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 ДО</w:t>
      </w:r>
      <w:r w:rsidR="006C08A0"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педагогическими и учебно-вспомогательными работниками в течение всего времени ее реализации в ДОО или в дошкольной группе.</w:t>
      </w:r>
    </w:p>
    <w:p w:rsidR="006B01BB" w:rsidRDefault="006C08A0" w:rsidP="006B01BB">
      <w:pPr>
        <w:spacing w:before="0" w:beforeAutospacing="0" w:after="223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Образовательная организация вправе применять сетевые формы реализации </w:t>
      </w:r>
      <w:r w:rsidR="006B01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 ДО</w:t>
      </w:r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отдельных ее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6C08A0" w:rsidRPr="006C08A0" w:rsidRDefault="006C08A0" w:rsidP="006B01BB">
      <w:pPr>
        <w:spacing w:before="0" w:beforeAutospacing="0" w:after="223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Реализация </w:t>
      </w:r>
      <w:r w:rsidR="006B01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 ДО </w:t>
      </w:r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480C4C" w:rsidRPr="00E547A7" w:rsidRDefault="006C08A0" w:rsidP="00E547A7">
      <w:pPr>
        <w:spacing w:before="0" w:beforeAutospacing="0" w:after="223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целях эффективной реализации </w:t>
      </w:r>
      <w:r w:rsidR="001152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 ДО</w:t>
      </w:r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ДОО </w:t>
      </w:r>
      <w:r w:rsidR="00CF1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создает</w:t>
      </w:r>
      <w:r w:rsidRPr="006C0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D042F5" w:rsidRPr="00E710DC" w:rsidRDefault="008D627F">
      <w:pPr>
        <w:spacing w:line="600" w:lineRule="atLeast"/>
        <w:rPr>
          <w:rFonts w:cstheme="minorHAnsi"/>
          <w:b/>
          <w:bCs/>
          <w:spacing w:val="-2"/>
          <w:sz w:val="28"/>
          <w:szCs w:val="28"/>
          <w:lang w:val="ru-RU"/>
        </w:rPr>
      </w:pPr>
      <w:r>
        <w:rPr>
          <w:rFonts w:cstheme="minorHAnsi"/>
          <w:b/>
          <w:bCs/>
          <w:spacing w:val="-2"/>
          <w:sz w:val="28"/>
          <w:szCs w:val="28"/>
          <w:lang w:val="ru-RU"/>
        </w:rPr>
        <w:t xml:space="preserve">3.6. </w:t>
      </w:r>
      <w:r w:rsidR="003F0513" w:rsidRPr="00E710DC">
        <w:rPr>
          <w:rFonts w:cstheme="minorHAnsi"/>
          <w:b/>
          <w:bCs/>
          <w:spacing w:val="-2"/>
          <w:sz w:val="28"/>
          <w:szCs w:val="28"/>
          <w:lang w:val="ru-RU"/>
        </w:rPr>
        <w:t>Распорядок и/или режим дня</w:t>
      </w:r>
    </w:p>
    <w:p w:rsidR="00D042F5" w:rsidRPr="008D0FBE" w:rsidRDefault="003F0513" w:rsidP="008D0FB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8D0FBE">
        <w:rPr>
          <w:rFonts w:cstheme="minorHAnsi"/>
          <w:sz w:val="28"/>
          <w:szCs w:val="28"/>
          <w:lang w:val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D042F5" w:rsidRPr="008D0FBE" w:rsidRDefault="003F0513" w:rsidP="008D0FB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8D0FBE">
        <w:rPr>
          <w:rFonts w:cstheme="minorHAnsi"/>
          <w:sz w:val="28"/>
          <w:szCs w:val="28"/>
          <w:lang w:val="ru-RU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</w:t>
      </w:r>
      <w:r w:rsidR="008D0FBE" w:rsidRPr="008D0FBE">
        <w:rPr>
          <w:rFonts w:cstheme="minorHAnsi"/>
          <w:sz w:val="28"/>
          <w:szCs w:val="28"/>
          <w:lang w:val="ru-RU"/>
        </w:rPr>
        <w:t xml:space="preserve"> </w:t>
      </w:r>
      <w:hyperlink r:id="rId36" w:history="1">
        <w:r w:rsidR="008D0FBE" w:rsidRPr="000D065E">
          <w:rPr>
            <w:rStyle w:val="a4"/>
            <w:rFonts w:cstheme="minorHAnsi"/>
            <w:sz w:val="28"/>
            <w:szCs w:val="28"/>
            <w:lang w:val="ru-RU"/>
          </w:rPr>
          <w:t>(п.35.2 ФОП ДО)</w:t>
        </w:r>
        <w:r w:rsidRPr="000D065E">
          <w:rPr>
            <w:rStyle w:val="a4"/>
            <w:rFonts w:cstheme="minorHAnsi"/>
            <w:sz w:val="28"/>
            <w:szCs w:val="28"/>
            <w:lang w:val="ru-RU"/>
          </w:rPr>
          <w:t>.</w:t>
        </w:r>
      </w:hyperlink>
    </w:p>
    <w:p w:rsidR="00D042F5" w:rsidRPr="008D0FBE" w:rsidRDefault="003F0513" w:rsidP="008D0FB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8D0FBE">
        <w:rPr>
          <w:rFonts w:cstheme="minorHAnsi"/>
          <w:sz w:val="28"/>
          <w:szCs w:val="28"/>
          <w:lang w:val="ru-RU"/>
        </w:rPr>
        <w:t xml:space="preserve">Основными компонентами режима в </w:t>
      </w:r>
      <w:r w:rsidR="00B6275D" w:rsidRPr="008D0FBE">
        <w:rPr>
          <w:rFonts w:cstheme="minorHAnsi"/>
          <w:sz w:val="28"/>
          <w:szCs w:val="28"/>
          <w:lang w:val="ru-RU"/>
        </w:rPr>
        <w:t>ДОО</w:t>
      </w:r>
      <w:r w:rsidRPr="008D0FBE">
        <w:rPr>
          <w:rFonts w:cstheme="minorHAnsi"/>
          <w:sz w:val="28"/>
          <w:szCs w:val="28"/>
        </w:rPr>
        <w:t> </w:t>
      </w:r>
      <w:r w:rsidRPr="008D0FBE">
        <w:rPr>
          <w:rFonts w:cstheme="minorHAnsi"/>
          <w:sz w:val="28"/>
          <w:szCs w:val="28"/>
          <w:lang w:val="ru-RU"/>
        </w:rPr>
        <w:t>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042F5" w:rsidRPr="008D0FBE" w:rsidRDefault="003F0513" w:rsidP="008D0FB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8D0FBE">
        <w:rPr>
          <w:rFonts w:cstheme="minorHAnsi"/>
          <w:sz w:val="28"/>
          <w:szCs w:val="28"/>
          <w:lang w:val="ru-RU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</w:t>
      </w:r>
      <w:r w:rsidRPr="008D0FBE">
        <w:rPr>
          <w:rFonts w:cstheme="minorHAnsi"/>
          <w:sz w:val="28"/>
          <w:szCs w:val="28"/>
          <w:lang w:val="ru-RU"/>
        </w:rPr>
        <w:lastRenderedPageBreak/>
        <w:t>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042F5" w:rsidRPr="008D0FBE" w:rsidRDefault="003F0513" w:rsidP="008D0FB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8D0FBE">
        <w:rPr>
          <w:rFonts w:cstheme="minorHAnsi"/>
          <w:sz w:val="28"/>
          <w:szCs w:val="28"/>
          <w:lang w:val="ru-RU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D042F5" w:rsidRPr="008D0FBE" w:rsidRDefault="003F0513" w:rsidP="008D0FBE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8D0FBE">
        <w:rPr>
          <w:rFonts w:cstheme="minorHAnsi"/>
          <w:sz w:val="28"/>
          <w:szCs w:val="28"/>
          <w:lang w:val="ru-RU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D042F5" w:rsidRPr="008D0FBE" w:rsidRDefault="003F0513" w:rsidP="000C20C4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8D0FBE">
        <w:rPr>
          <w:rFonts w:cstheme="minorHAnsi"/>
          <w:sz w:val="28"/>
          <w:szCs w:val="28"/>
          <w:lang w:val="ru-RU"/>
        </w:rPr>
        <w:t xml:space="preserve"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</w:t>
      </w:r>
      <w:r w:rsidR="00F41C61" w:rsidRPr="008D0FBE">
        <w:rPr>
          <w:rFonts w:cstheme="minorHAnsi"/>
          <w:sz w:val="28"/>
          <w:szCs w:val="28"/>
          <w:lang w:val="ru-RU"/>
        </w:rPr>
        <w:t>с музы</w:t>
      </w:r>
      <w:r w:rsidR="00F41C61">
        <w:rPr>
          <w:rFonts w:cstheme="minorHAnsi"/>
          <w:sz w:val="28"/>
          <w:szCs w:val="28"/>
          <w:lang w:val="ru-RU"/>
        </w:rPr>
        <w:t>кальную и физическую активность</w:t>
      </w:r>
      <w:r w:rsidR="00704948">
        <w:rPr>
          <w:rFonts w:cstheme="minorHAnsi"/>
          <w:sz w:val="28"/>
          <w:szCs w:val="28"/>
          <w:lang w:val="ru-RU"/>
        </w:rPr>
        <w:t xml:space="preserve"> </w:t>
      </w:r>
      <w:hyperlink r:id="rId37" w:history="1">
        <w:r w:rsidR="00704948" w:rsidRPr="006143DA">
          <w:rPr>
            <w:rStyle w:val="a4"/>
            <w:rFonts w:cstheme="minorHAnsi"/>
            <w:sz w:val="28"/>
            <w:szCs w:val="28"/>
            <w:lang w:val="ru-RU"/>
          </w:rPr>
          <w:t>(п.</w:t>
        </w:r>
        <w:r w:rsidR="00704948" w:rsidRPr="006143DA">
          <w:rPr>
            <w:rStyle w:val="a4"/>
            <w:lang w:val="ru-RU"/>
          </w:rPr>
          <w:t xml:space="preserve"> </w:t>
        </w:r>
        <w:r w:rsidR="00704948" w:rsidRPr="006143DA">
          <w:rPr>
            <w:rStyle w:val="a4"/>
            <w:rFonts w:cstheme="minorHAnsi"/>
            <w:sz w:val="28"/>
            <w:szCs w:val="28"/>
            <w:lang w:val="ru-RU"/>
          </w:rPr>
          <w:t xml:space="preserve">35.7. ФОП ДО, стр. </w:t>
        </w:r>
        <w:r w:rsidR="00F41C61" w:rsidRPr="006143DA">
          <w:rPr>
            <w:rStyle w:val="a4"/>
            <w:rFonts w:cstheme="minorHAnsi"/>
            <w:sz w:val="28"/>
            <w:szCs w:val="28"/>
            <w:lang w:val="ru-RU"/>
          </w:rPr>
          <w:t>193).</w:t>
        </w:r>
      </w:hyperlink>
      <w:r w:rsidR="00F41C61">
        <w:rPr>
          <w:rFonts w:cstheme="minorHAnsi"/>
          <w:sz w:val="28"/>
          <w:szCs w:val="28"/>
          <w:lang w:val="ru-RU"/>
        </w:rPr>
        <w:t xml:space="preserve"> </w:t>
      </w:r>
    </w:p>
    <w:p w:rsidR="00D042F5" w:rsidRPr="008D0FBE" w:rsidRDefault="003F0513" w:rsidP="000C20C4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8D0FBE">
        <w:rPr>
          <w:rFonts w:cstheme="minorHAnsi"/>
          <w:sz w:val="28"/>
          <w:szCs w:val="28"/>
          <w:lang w:val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D042F5" w:rsidRDefault="003F0513" w:rsidP="000C20C4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8D0FBE">
        <w:rPr>
          <w:rFonts w:cstheme="minorHAnsi"/>
          <w:sz w:val="28"/>
          <w:szCs w:val="28"/>
          <w:lang w:val="ru-RU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E73FF8" w:rsidRPr="00E73FF8" w:rsidRDefault="00E73FF8" w:rsidP="00E73FF8">
      <w:pPr>
        <w:spacing w:before="0" w:beforeAutospacing="0" w:after="223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3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и показатели организации образовательного процесса и режима дня</w:t>
      </w:r>
      <w:r w:rsidR="002164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hyperlink r:id="rId38" w:history="1">
        <w:r w:rsidR="00216485" w:rsidRPr="006143DA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ru-RU" w:eastAsia="ru-RU"/>
          </w:rPr>
          <w:t>п. 35.12. ФОП ДО, стр. 194</w:t>
        </w:r>
      </w:hyperlink>
      <w:r w:rsidR="00216485" w:rsidRPr="002164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96"/>
        <w:gridCol w:w="3031"/>
        <w:gridCol w:w="2500"/>
      </w:tblGrid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</w:t>
            </w:r>
          </w:p>
        </w:tc>
      </w:tr>
      <w:tr w:rsidR="00E73FF8" w:rsidRPr="00B14E51" w:rsidTr="00C405E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Требования к организации образовательного процесса</w:t>
            </w:r>
          </w:p>
        </w:tc>
      </w:tr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Начало занятий не ранее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8.00</w:t>
            </w:r>
          </w:p>
        </w:tc>
      </w:tr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Окончание занятий, не позднее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17.00</w:t>
            </w:r>
          </w:p>
        </w:tc>
      </w:tr>
      <w:tr w:rsidR="00E73FF8" w:rsidRPr="00E73FF8" w:rsidTr="00C405E5">
        <w:tc>
          <w:tcPr>
            <w:tcW w:w="2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625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1,5 до 3 лет</w:t>
            </w:r>
          </w:p>
        </w:tc>
        <w:tc>
          <w:tcPr>
            <w:tcW w:w="1625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 минут</w:t>
            </w:r>
          </w:p>
        </w:tc>
      </w:tr>
      <w:tr w:rsidR="00E73FF8" w:rsidRPr="00E73FF8" w:rsidTr="00C40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F8" w:rsidRPr="00E73FF8" w:rsidRDefault="00E73FF8" w:rsidP="00E73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 до 4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минут</w:t>
            </w:r>
          </w:p>
        </w:tc>
      </w:tr>
      <w:tr w:rsidR="00E73FF8" w:rsidRPr="00E73FF8" w:rsidTr="00C40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F8" w:rsidRPr="00E73FF8" w:rsidRDefault="00E73FF8" w:rsidP="00E73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4 до 5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</w:tr>
      <w:tr w:rsidR="00E73FF8" w:rsidRPr="00E73FF8" w:rsidTr="00C40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F8" w:rsidRPr="00E73FF8" w:rsidRDefault="00E73FF8" w:rsidP="00E73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5 до 6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 минут</w:t>
            </w:r>
          </w:p>
        </w:tc>
      </w:tr>
      <w:tr w:rsidR="00E73FF8" w:rsidRPr="00E73FF8" w:rsidTr="00C40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F8" w:rsidRPr="00E73FF8" w:rsidRDefault="00E73FF8" w:rsidP="00E73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6 до 7 лет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минут</w:t>
            </w:r>
          </w:p>
        </w:tc>
      </w:tr>
      <w:tr w:rsidR="00E73FF8" w:rsidRPr="00E73FF8" w:rsidTr="00C405E5">
        <w:tc>
          <w:tcPr>
            <w:tcW w:w="2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625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1,5 до 3 лет</w:t>
            </w:r>
          </w:p>
        </w:tc>
        <w:tc>
          <w:tcPr>
            <w:tcW w:w="1625" w:type="pc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</w:tr>
      <w:tr w:rsidR="00E73FF8" w:rsidRPr="00E73FF8" w:rsidTr="00C40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F8" w:rsidRPr="00E73FF8" w:rsidRDefault="00E73FF8" w:rsidP="00E73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 до 4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минут</w:t>
            </w:r>
          </w:p>
        </w:tc>
      </w:tr>
      <w:tr w:rsidR="00E73FF8" w:rsidRPr="00E73FF8" w:rsidTr="00C40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F8" w:rsidRPr="00E73FF8" w:rsidRDefault="00E73FF8" w:rsidP="00E73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4 до 5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минут</w:t>
            </w:r>
          </w:p>
        </w:tc>
      </w:tr>
      <w:tr w:rsidR="00E73FF8" w:rsidRPr="00B14E51" w:rsidTr="00C40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F8" w:rsidRPr="00E73FF8" w:rsidRDefault="00E73FF8" w:rsidP="00E73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5 до 6 лет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минут или 75 минут при организации 1 занятия после дневного сна</w:t>
            </w:r>
          </w:p>
        </w:tc>
      </w:tr>
      <w:tr w:rsidR="00E73FF8" w:rsidRPr="00E73FF8" w:rsidTr="00C405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FF8" w:rsidRPr="00E73FF8" w:rsidRDefault="00E73FF8" w:rsidP="00E73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6 до 7 лет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 минут</w:t>
            </w:r>
          </w:p>
        </w:tc>
      </w:tr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 минут</w:t>
            </w:r>
          </w:p>
        </w:tc>
      </w:tr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Перерыв во время занятий для гимнастики,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2-х минут</w:t>
            </w:r>
          </w:p>
        </w:tc>
      </w:tr>
      <w:tr w:rsidR="00E73FF8" w:rsidRPr="00E73FF8" w:rsidTr="00C405E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организации режима дня</w:t>
            </w:r>
          </w:p>
        </w:tc>
      </w:tr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ночного сна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1 - 3 года 4 - 7 лет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часов 11 часов</w:t>
            </w:r>
          </w:p>
        </w:tc>
      </w:tr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Продолжительность дневного сна,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1 - 3 года 4 - 7 лет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часа 2,5 часа</w:t>
            </w:r>
          </w:p>
        </w:tc>
      </w:tr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прогулок,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детей до 7 лет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часа в день</w:t>
            </w:r>
          </w:p>
        </w:tc>
      </w:tr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Суммарный объем двигательной активности,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час в день</w:t>
            </w:r>
          </w:p>
        </w:tc>
      </w:tr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Утренний подъем, не ранее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возрасты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ч 00 минут</w:t>
            </w:r>
          </w:p>
        </w:tc>
      </w:tr>
      <w:tr w:rsidR="00E73FF8" w:rsidRPr="00E73FF8" w:rsidTr="00C405E5"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Утренняя зарядка, продолжительность, не менее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7 лет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 минут</w:t>
            </w:r>
          </w:p>
        </w:tc>
      </w:tr>
    </w:tbl>
    <w:p w:rsidR="00E73FF8" w:rsidRPr="00E73FF8" w:rsidRDefault="00E73FF8" w:rsidP="00E73FF8">
      <w:pPr>
        <w:spacing w:before="0" w:beforeAutospacing="0" w:after="223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3FF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Количество приемов пищи в зависимости от режима функционировани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я организации и режима обучения (п. </w:t>
      </w:r>
      <w:r w:rsidR="00B271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35.13. ФОП ДО, </w:t>
      </w:r>
      <w:r w:rsidR="002164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стр. 195)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09"/>
        <w:gridCol w:w="5186"/>
        <w:gridCol w:w="2332"/>
      </w:tblGrid>
      <w:tr w:rsidR="00E73FF8" w:rsidRPr="00E73FF8" w:rsidTr="00231C17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организации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FF8" w:rsidRPr="00E73FF8" w:rsidRDefault="00E73FF8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обязательных приемов пищи</w:t>
            </w:r>
          </w:p>
        </w:tc>
      </w:tr>
      <w:tr w:rsidR="00F13AA0" w:rsidRPr="00B14E51" w:rsidTr="00F13AA0">
        <w:trPr>
          <w:trHeight w:val="1299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3AA0" w:rsidRPr="00E73FF8" w:rsidRDefault="00F13AA0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Дошкольные организации, организации по уходу и присмотру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13AA0" w:rsidRPr="00E73FF8" w:rsidRDefault="00F13AA0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11 - 12 часов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13AA0" w:rsidRPr="00E73FF8" w:rsidRDefault="00F13AA0" w:rsidP="00E73FF8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3F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завтрак, второй завтрак, обед, полдник и ужин</w:t>
            </w:r>
          </w:p>
        </w:tc>
      </w:tr>
    </w:tbl>
    <w:p w:rsidR="00146E6F" w:rsidRDefault="00146E6F" w:rsidP="00146E6F">
      <w:pPr>
        <w:spacing w:before="0" w:beforeAutospacing="0" w:after="223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r w:rsidRPr="00146E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ежим дня в группе детей от 2 до 3 лет</w:t>
      </w:r>
      <w:r w:rsidR="00327E3A"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footnoteReference w:id="1"/>
      </w:r>
      <w:r w:rsidRPr="00146E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0146CE" w:rsidRPr="00146E6F" w:rsidRDefault="000146CE" w:rsidP="000146CE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28"/>
        <w:gridCol w:w="2099"/>
      </w:tblGrid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Время</w:t>
            </w:r>
          </w:p>
        </w:tc>
      </w:tr>
      <w:tr w:rsidR="00146E6F" w:rsidRPr="00146E6F" w:rsidTr="00C405E5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0146CE">
            <w:pPr>
              <w:spacing w:before="0" w:beforeAutospacing="0" w:after="223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Холодный период года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7.00 - 8.30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Подготовка к завтраку, завтрак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8.30 - 9.00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Игры, подготовка к занятиям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9.00 - 9.30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Занятия в игровой форме по подгруппам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9.30 - 9.40</w:t>
            </w:r>
          </w:p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9.50 - 10.00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прогулке, прогулка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10.00 - 11.30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11.30 - 12.00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обеду, обед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12.00 - 12.30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12.30 - 15.30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полднику, полдник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15.30 - 16.00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Игры, самостоятельная деятельность детей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16.00 - 16.30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Занятия в игровой форме по подгруппам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16.00 - 16.10</w:t>
            </w:r>
          </w:p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16.20 - 16.30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16.30 - 18.00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Возвращение с прогулки, подготовка к ужину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18.00 - 18.30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Ужин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18.30 - 19.00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Уход детей домой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19.00</w:t>
            </w:r>
          </w:p>
        </w:tc>
      </w:tr>
      <w:tr w:rsidR="00146E6F" w:rsidRPr="00146E6F" w:rsidTr="00C405E5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806" w:rsidRDefault="000C0806" w:rsidP="000146CE">
            <w:pPr>
              <w:spacing w:before="0" w:beforeAutospacing="0" w:after="223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146E6F" w:rsidRPr="00146E6F" w:rsidRDefault="00146E6F" w:rsidP="000146CE">
            <w:pPr>
              <w:spacing w:before="0" w:beforeAutospacing="0" w:after="223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Теплый период года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7.00 - 8.30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Подготовка к завтраку, завтрак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8.30 - 9.00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Игры, подготовка к прогулке, выход на прогулку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9.00 - 9.30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9.30 - 11.30</w:t>
            </w:r>
          </w:p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9.40 - 9.50</w:t>
            </w:r>
          </w:p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10.00 - 10.10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11.30 - 12.00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обеду, обед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12.00 - 12.30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12.30 - 15.30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Полдник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15.30 - 16.00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16.00 - 18.00</w:t>
            </w:r>
          </w:p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16.20 - 16.30</w:t>
            </w:r>
          </w:p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16.40 - 16.50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Возвращение с прогулки, игры, подготовка к ужину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18.00 - 18.30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Ужин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18.30 - 19.00</w:t>
            </w:r>
          </w:p>
        </w:tc>
      </w:tr>
      <w:tr w:rsidR="00146E6F" w:rsidRPr="00146E6F" w:rsidTr="00C405E5"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Уход детей домой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E6F" w:rsidRPr="00146E6F" w:rsidRDefault="00146E6F" w:rsidP="00146E6F">
            <w:pPr>
              <w:spacing w:before="0" w:beforeAutospacing="0" w:after="223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46E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19.00</w:t>
            </w:r>
          </w:p>
        </w:tc>
      </w:tr>
    </w:tbl>
    <w:p w:rsidR="00C06D40" w:rsidRPr="00462E63" w:rsidRDefault="00C45865" w:rsidP="00462E63">
      <w:pPr>
        <w:pStyle w:val="a5"/>
        <w:jc w:val="center"/>
        <w:rPr>
          <w:b/>
          <w:bCs/>
        </w:rPr>
      </w:pPr>
      <w:r>
        <w:rPr>
          <w:rStyle w:val="aa"/>
        </w:rPr>
        <w:t>Режим дня в дошкольных группах</w:t>
      </w:r>
      <w:r w:rsidR="003F7572">
        <w:rPr>
          <w:rStyle w:val="a9"/>
          <w:b/>
          <w:bCs/>
        </w:rPr>
        <w:footnoteReference w:id="2"/>
      </w:r>
      <w:r>
        <w:rPr>
          <w:rStyle w:val="a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47"/>
        <w:gridCol w:w="1595"/>
        <w:gridCol w:w="1595"/>
        <w:gridCol w:w="1595"/>
        <w:gridCol w:w="1595"/>
      </w:tblGrid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Pr="00C45865" w:rsidRDefault="00C45865" w:rsidP="00C405E5">
            <w:pPr>
              <w:pStyle w:val="a5"/>
              <w:rPr>
                <w:b/>
              </w:rPr>
            </w:pPr>
            <w:r w:rsidRPr="00C45865">
              <w:rPr>
                <w:b/>
              </w:rPr>
              <w:t>Содержание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Pr="00C45865" w:rsidRDefault="00C45865" w:rsidP="00C405E5">
            <w:pPr>
              <w:pStyle w:val="a5"/>
              <w:rPr>
                <w:b/>
              </w:rPr>
            </w:pPr>
            <w:r w:rsidRPr="00C45865">
              <w:rPr>
                <w:b/>
              </w:rPr>
              <w:t>3 - 4 года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Pr="00C45865" w:rsidRDefault="00C45865" w:rsidP="00C405E5">
            <w:pPr>
              <w:pStyle w:val="a5"/>
              <w:rPr>
                <w:b/>
              </w:rPr>
            </w:pPr>
            <w:r w:rsidRPr="00C45865">
              <w:rPr>
                <w:b/>
              </w:rPr>
              <w:t>4 - 5 лет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Pr="00C45865" w:rsidRDefault="00C45865" w:rsidP="00C405E5">
            <w:pPr>
              <w:pStyle w:val="a5"/>
              <w:rPr>
                <w:b/>
              </w:rPr>
            </w:pPr>
            <w:r w:rsidRPr="00C45865">
              <w:rPr>
                <w:b/>
              </w:rPr>
              <w:t>5 - 6 лет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Pr="00C45865" w:rsidRDefault="00C45865" w:rsidP="00C405E5">
            <w:pPr>
              <w:pStyle w:val="a5"/>
              <w:rPr>
                <w:b/>
              </w:rPr>
            </w:pPr>
            <w:r w:rsidRPr="00C45865">
              <w:rPr>
                <w:b/>
              </w:rPr>
              <w:t>6 - 7 лет</w:t>
            </w:r>
          </w:p>
        </w:tc>
      </w:tr>
      <w:tr w:rsidR="00C45865" w:rsidTr="00C405E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5865">
            <w:pPr>
              <w:pStyle w:val="a5"/>
              <w:jc w:val="center"/>
            </w:pPr>
            <w:r>
              <w:t>Холодный период года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 xml:space="preserve">Утренний прием детей, игры, самостоятельная </w:t>
            </w:r>
            <w:r>
              <w:lastRenderedPageBreak/>
              <w:t>деятельность, утренняя гимнастика (не менее 10 минут)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lastRenderedPageBreak/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7.00 - 8.30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Завтрак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8.30 - 9.00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Игры, подготовка к занятиям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9.00 - 9.20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9.00 - 9.15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9.00 - 9.15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-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9.20 - 10.00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9.15 - 10.05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9.15 - 10.15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9.00 - 10.50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10.00 - 12.00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10.05 - 12.00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10.15 - 12.00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10.50 - 12.00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Обед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12.00 - 13.00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13.00 - 15.30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Полдник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15.30 - 16.00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Занятия (при необходимости)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-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-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16.00 - 16.25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-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Игры, самостоятельная деятельность детей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16.00 - 17.00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16.00 - 17.00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16.25 - 17.00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16.00 - 16.40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16.40 - 18.30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Ужин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18.30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lastRenderedPageBreak/>
              <w:t>Уход домой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до 19.00</w:t>
            </w:r>
          </w:p>
        </w:tc>
      </w:tr>
      <w:tr w:rsidR="00C45865" w:rsidTr="00C405E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Pr="00C06D40" w:rsidRDefault="00C45865" w:rsidP="00C06D40">
            <w:pPr>
              <w:pStyle w:val="a5"/>
              <w:jc w:val="center"/>
              <w:rPr>
                <w:b/>
              </w:rPr>
            </w:pPr>
            <w:r w:rsidRPr="00C06D40">
              <w:rPr>
                <w:b/>
              </w:rPr>
              <w:t>Теплый период года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7.00 - 8.30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7.00 - 8.30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Завтрак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8.30 - 9.00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8.30 - 9.00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Игры, самостоятельная деятельность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9.00 - 9.20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9.00 - 9.15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9.00 - 9.15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-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Подготовка к прогулке, прогулка, занятия на прогулке, возвращение с прогулки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9.20 - 12.00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9.15 - 12.00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9.15 - 12.00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9.00 - 12.00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Обед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12.00 - 13.00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12.00 - 13.00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13.00 - 15.30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13.00 - 15.30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Полдник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15.30 - 16.00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15.30 - 16.00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Игры, самостоятельная деятельность детей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16.00 - 17.00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16.00 - 17.00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16.00 - 17.00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16.00 - 17.00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17.00 - 18.30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17.00 - 18.30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Ужин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18.30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18.30</w:t>
            </w:r>
          </w:p>
        </w:tc>
      </w:tr>
      <w:tr w:rsidR="00C45865" w:rsidTr="00C405E5"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Уход домой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до 19.00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865" w:rsidRDefault="00C45865" w:rsidP="00C405E5">
            <w:pPr>
              <w:pStyle w:val="a5"/>
            </w:pPr>
            <w:r>
              <w:t>до 19.00</w:t>
            </w:r>
          </w:p>
        </w:tc>
      </w:tr>
    </w:tbl>
    <w:p w:rsidR="0007367D" w:rsidRDefault="0007367D">
      <w:pPr>
        <w:spacing w:line="600" w:lineRule="atLeast"/>
        <w:rPr>
          <w:rFonts w:cstheme="minorHAnsi"/>
          <w:b/>
          <w:bCs/>
          <w:spacing w:val="-2"/>
          <w:sz w:val="28"/>
          <w:szCs w:val="28"/>
          <w:lang w:val="ru-RU"/>
        </w:rPr>
        <w:sectPr w:rsidR="0007367D" w:rsidSect="0007367D">
          <w:headerReference w:type="default" r:id="rId39"/>
          <w:pgSz w:w="11907" w:h="16839"/>
          <w:pgMar w:top="1440" w:right="1440" w:bottom="1440" w:left="1440" w:header="720" w:footer="720" w:gutter="0"/>
          <w:cols w:space="720"/>
          <w:docGrid w:linePitch="299"/>
        </w:sectPr>
      </w:pPr>
    </w:p>
    <w:p w:rsidR="00D042F5" w:rsidRPr="00E710DC" w:rsidRDefault="00CD7CF3">
      <w:pPr>
        <w:spacing w:line="600" w:lineRule="atLeast"/>
        <w:rPr>
          <w:rFonts w:cstheme="minorHAnsi"/>
          <w:b/>
          <w:bCs/>
          <w:spacing w:val="-2"/>
          <w:sz w:val="28"/>
          <w:szCs w:val="28"/>
          <w:lang w:val="ru-RU"/>
        </w:rPr>
      </w:pPr>
      <w:r>
        <w:rPr>
          <w:rFonts w:cstheme="minorHAnsi"/>
          <w:b/>
          <w:bCs/>
          <w:spacing w:val="-2"/>
          <w:sz w:val="28"/>
          <w:szCs w:val="28"/>
          <w:lang w:val="ru-RU"/>
        </w:rPr>
        <w:lastRenderedPageBreak/>
        <w:t>3</w:t>
      </w:r>
      <w:r w:rsidR="00402364">
        <w:rPr>
          <w:rFonts w:cstheme="minorHAnsi"/>
          <w:b/>
          <w:bCs/>
          <w:spacing w:val="-2"/>
          <w:sz w:val="28"/>
          <w:szCs w:val="28"/>
          <w:lang w:val="ru-RU"/>
        </w:rPr>
        <w:t xml:space="preserve">.7. </w:t>
      </w:r>
      <w:r w:rsidR="003F0513" w:rsidRPr="00E710DC">
        <w:rPr>
          <w:rFonts w:cstheme="minorHAnsi"/>
          <w:b/>
          <w:bCs/>
          <w:spacing w:val="-2"/>
          <w:sz w:val="28"/>
          <w:szCs w:val="28"/>
          <w:lang w:val="ru-RU"/>
        </w:rPr>
        <w:t>Календарный план воспитательной работы</w:t>
      </w:r>
    </w:p>
    <w:p w:rsidR="00D042F5" w:rsidRPr="00E710DC" w:rsidRDefault="003F0513" w:rsidP="00402364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 xml:space="preserve">Календарный план воспитательной работы </w:t>
      </w:r>
      <w:r w:rsidR="00402364">
        <w:rPr>
          <w:rFonts w:cstheme="minorHAnsi"/>
          <w:sz w:val="28"/>
          <w:szCs w:val="28"/>
          <w:lang w:val="ru-RU"/>
        </w:rPr>
        <w:t>ДОО</w:t>
      </w:r>
      <w:r w:rsidRPr="00E710DC">
        <w:rPr>
          <w:rFonts w:cstheme="minorHAnsi"/>
          <w:sz w:val="28"/>
          <w:szCs w:val="28"/>
          <w:lang w:val="ru-RU"/>
        </w:rPr>
        <w:t xml:space="preserve">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D042F5" w:rsidRPr="00E710DC" w:rsidRDefault="003F0513" w:rsidP="00402364">
      <w:pPr>
        <w:jc w:val="both"/>
        <w:rPr>
          <w:rFonts w:cstheme="minorHAnsi"/>
          <w:sz w:val="28"/>
          <w:szCs w:val="28"/>
          <w:lang w:val="ru-RU"/>
        </w:rPr>
      </w:pPr>
      <w:r w:rsidRPr="00E710DC">
        <w:rPr>
          <w:rFonts w:cstheme="minorHAnsi"/>
          <w:sz w:val="28"/>
          <w:szCs w:val="28"/>
          <w:lang w:val="ru-RU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462E63" w:rsidRPr="00462E63" w:rsidRDefault="00462E63" w:rsidP="00462E63">
      <w:pPr>
        <w:rPr>
          <w:rFonts w:cstheme="minorHAnsi"/>
          <w:b/>
          <w:bCs/>
          <w:sz w:val="28"/>
          <w:szCs w:val="28"/>
          <w:lang w:val="ru-RU"/>
        </w:rPr>
      </w:pPr>
      <w:r w:rsidRPr="00462E63">
        <w:rPr>
          <w:rFonts w:cstheme="minorHAnsi"/>
          <w:b/>
          <w:bCs/>
          <w:sz w:val="28"/>
          <w:szCs w:val="28"/>
          <w:lang w:val="ru-RU"/>
        </w:rPr>
        <w:t>Календар</w:t>
      </w:r>
      <w:r>
        <w:rPr>
          <w:rFonts w:cstheme="minorHAnsi"/>
          <w:b/>
          <w:bCs/>
          <w:sz w:val="28"/>
          <w:szCs w:val="28"/>
          <w:lang w:val="ru-RU"/>
        </w:rPr>
        <w:t>ный план воспитательной работы ДОО</w:t>
      </w:r>
      <w:r w:rsidRPr="00462E63">
        <w:rPr>
          <w:rFonts w:cstheme="minorHAnsi"/>
          <w:b/>
          <w:bCs/>
          <w:sz w:val="28"/>
          <w:szCs w:val="28"/>
          <w:lang w:val="ru-RU"/>
        </w:rPr>
        <w:t xml:space="preserve"> на 2023/24 учебный год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2655"/>
        <w:gridCol w:w="2446"/>
        <w:gridCol w:w="2071"/>
        <w:gridCol w:w="2713"/>
        <w:gridCol w:w="2775"/>
      </w:tblGrid>
      <w:tr w:rsidR="00462E63" w:rsidRPr="00B14E51" w:rsidTr="00C405E5">
        <w:trPr>
          <w:trHeight w:val="60"/>
          <w:tblHeader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Воспитательное событие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462E63" w:rsidRPr="00462E63" w:rsidTr="00C405E5">
        <w:trPr>
          <w:trHeight w:val="60"/>
          <w:tblHeader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Старшая группа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Воспитательное </w:t>
            </w: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br/>
              <w:t>событие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Младшая </w:t>
            </w:r>
          </w:p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Средняя </w:t>
            </w:r>
          </w:p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Старшая </w:t>
            </w:r>
          </w:p>
          <w:p w:rsidR="00462E63" w:rsidRPr="00462E63" w:rsidRDefault="00462E63" w:rsidP="00462E6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группа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Познавательный досуг «Конкурс эрудитов»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Бородинского </w:t>
            </w: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сражения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Презентация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Международный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туризма</w:t>
            </w:r>
          </w:p>
        </w:tc>
        <w:tc>
          <w:tcPr>
            <w:tcW w:w="24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Поход-экскурсия по участку детского сада 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Поход с участием родителей «По родному краю с рюкзаком шагаю»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 «Наши помощники – воспитатели»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Беседа «Поговорим о профессиях: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воспитатель»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Рассказ-беседа «Профессиональные праздники: День воспитателя»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Международный </w:t>
            </w:r>
            <w:r w:rsidRPr="00462E63">
              <w:rPr>
                <w:rFonts w:cstheme="minorHAnsi"/>
                <w:sz w:val="28"/>
                <w:szCs w:val="28"/>
                <w:lang w:val="ru-RU"/>
              </w:rPr>
              <w:br/>
              <w:t>день музыки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5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учителя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Сюжетно-дидактическая игра «В школе»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15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отца в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Продуктивная деятельность «открытка для папы»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28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Международный день бабушек и дедушек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Тематический образовательный проект с участием всех сотрудников ДОО, детей,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их родителей, дедушек и бабушек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1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Осенины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Утренники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3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рождения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Самуила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Маршака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Чтение книг, рассматривание иллюстраций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Выставка в книжном уголке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Литературный досуг «Любимые стихи Маршака»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Выставка детских рисунков по сюжетам стихов С. Маршака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4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народного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единства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Беседа-рассказ с элементами презентации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10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сотрудника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органов внутренних дел (бывш. День милиции)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Чтение С. Михалков «Дядя Степа – милиционер»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Сюжетно-дидактическая игра, чтение 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26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матери в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Фотовыставка «Наши мамы», акция «Эко – мода: дети на подиуме», Мини – стримы «Готовлю с мамой»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Продуктивная деятельность «Подарок маме»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30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Тематический образовательный проект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«Что может герб нам рассказать?»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Заседание «Семейного клуба» на тему «Герб моей семьи» с совместной продуктивной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деятельностью взрослых и детей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3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неизвестного солдата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3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Международный день инвалидов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Сюжетно-дидактические игры с моделированием среды (в помещении, в инфраструктуре города), доступной для </w:t>
            </w: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инвалидов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5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добровольца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(волонтера) в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Акция «Поможем детям младшей группы»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(подготовка спектаклей, выполнение поделок в подарок малышам, проведение занятий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для малышей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9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Героев Отечества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Беседа-рассказ с элементами презентации</w:t>
            </w:r>
          </w:p>
        </w:tc>
      </w:tr>
      <w:tr w:rsidR="00462E63" w:rsidRPr="00B14E51" w:rsidTr="00C405E5">
        <w:trPr>
          <w:trHeight w:val="25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12 декабря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Конституции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Беседа-рассказ с элементами презентации</w:t>
            </w:r>
          </w:p>
        </w:tc>
      </w:tr>
      <w:tr w:rsidR="00462E63" w:rsidRPr="00462E63" w:rsidTr="00C405E5">
        <w:trPr>
          <w:trHeight w:val="25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Законотворческие практики: устанавливаем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правила поведения в группе, фиксируем их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с помощью условных обозначений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30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заворачивания подарков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Продуктивная деятельность по подготовке новогодних подарков родным и близким,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друзьям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Последняя неделя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Любимый праздник Новый год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Новогодние утренники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Неделя зимних игр и забав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462E63" w:rsidRPr="00462E63" w:rsidTr="00C405E5">
        <w:trPr>
          <w:trHeight w:val="15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11 января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Международный день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«спасибо»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вежливости</w:t>
            </w:r>
          </w:p>
        </w:tc>
      </w:tr>
      <w:tr w:rsidR="00462E63" w:rsidRPr="00B14E51" w:rsidTr="00C405E5">
        <w:trPr>
          <w:trHeight w:val="15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Изготовление открыток-сюрпризов «Спасибо тебе!»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полного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освобождения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 xml:space="preserve">Ленинграда от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фашистской блокады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Беседа-рассказ с элементами презентации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28 января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Международный день ЛЕГО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Тематический образовательный проект «Леголенд»</w:t>
            </w:r>
          </w:p>
        </w:tc>
      </w:tr>
      <w:tr w:rsidR="00462E63" w:rsidRPr="00462E63" w:rsidTr="00C405E5">
        <w:trPr>
          <w:trHeight w:val="413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8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Российской науки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98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Беседа-рассказ с элементами презентации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Викторина</w:t>
            </w:r>
          </w:p>
        </w:tc>
      </w:tr>
      <w:tr w:rsidR="00462E63" w:rsidRPr="00462E63" w:rsidTr="00C405E5">
        <w:trPr>
          <w:trHeight w:val="412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8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Познавательный досуг «Экспериментариум»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21 февраля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Международный день родного языка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Конкурс чтецов «Читаем стихи на родном языке»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19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кита, или Всемирный день защиты морских млекопитающих</w:t>
            </w:r>
          </w:p>
        </w:tc>
        <w:tc>
          <w:tcPr>
            <w:tcW w:w="2491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Тематический образовательный проект «Путешествие по морям и океанам»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491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Просмотр </w:t>
            </w: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мультфильма «Девочка и дельфин»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23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защитника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Физкультурный досуг «Будущие защитники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Родины»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Встречи с интересными людьми – родители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с военными профессиями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Сюжетно-дидактические игры «Военные профессии»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8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Международный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женский день 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Утренники</w:t>
            </w:r>
          </w:p>
        </w:tc>
      </w:tr>
      <w:tr w:rsidR="00462E63" w:rsidRPr="00462E63" w:rsidTr="00C405E5">
        <w:trPr>
          <w:trHeight w:val="25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20 марта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Международный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счастья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</w:tr>
      <w:tr w:rsidR="00462E63" w:rsidRPr="00B14E51" w:rsidTr="00C405E5">
        <w:trPr>
          <w:trHeight w:val="1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Выставка детских и детско-родительских работ «Что такое счастье»</w:t>
            </w:r>
          </w:p>
        </w:tc>
      </w:tr>
      <w:tr w:rsidR="00462E63" w:rsidRPr="00B14E51" w:rsidTr="00C405E5">
        <w:trPr>
          <w:trHeight w:val="1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Театрализованные игры по книге И. Зартайской «Когда я счастлив» 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22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Всемирный день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водных ресурсов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Игры с водой</w:t>
            </w:r>
          </w:p>
        </w:tc>
        <w:tc>
          <w:tcPr>
            <w:tcW w:w="17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Чтение. Беседа-рассказ с элементами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презентации.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Экспериментирование с водой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Тематический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образовательный проект «Планета “Океан”»</w:t>
            </w:r>
          </w:p>
        </w:tc>
      </w:tr>
      <w:tr w:rsidR="00462E63" w:rsidRPr="00B14E51" w:rsidTr="00C405E5">
        <w:trPr>
          <w:trHeight w:val="73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27 марта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Всемирный день театра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Участие в теат­рализованных играх по мотивам русских народных сказок</w:t>
            </w:r>
          </w:p>
        </w:tc>
        <w:tc>
          <w:tcPr>
            <w:tcW w:w="1736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Чтение книг «Куда пойдем? В кукольный театр!», «Какие бывают профессии».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Беседы-презентации о творческих профессиях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Создание коллекции «Театр в чемодане» </w:t>
            </w:r>
          </w:p>
        </w:tc>
      </w:tr>
      <w:tr w:rsidR="00462E63" w:rsidRPr="00B14E51" w:rsidTr="00C405E5">
        <w:trPr>
          <w:trHeight w:val="7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736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Подготовка кукольных спектаклей для детей младшего возраста</w:t>
            </w:r>
          </w:p>
        </w:tc>
      </w:tr>
      <w:tr w:rsidR="00462E63" w:rsidRPr="00B14E51" w:rsidTr="00C405E5">
        <w:trPr>
          <w:trHeight w:val="459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Посещение театра при участии родителей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31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рождения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Корнея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Чуковского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 апреля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Международный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детской книги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Проект «Наши любимые книги»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7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Беседа-рассказ «Как книга к нам пришла»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Сюжетно-дидактическая игра «В издательстве детской литературы»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Тематическая выставка «Любимые книги наших пап и мам»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7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Всемирный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Физкультурные досуги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Викторина «Я питаюсь правильно»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12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космонавтики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19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подснежника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Акция «Первоцветы»: создаем экологическую книгу детского сада</w:t>
            </w:r>
          </w:p>
        </w:tc>
      </w:tr>
      <w:tr w:rsidR="00462E63" w:rsidRPr="00462E63" w:rsidTr="00C405E5">
        <w:trPr>
          <w:trHeight w:val="15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22 апреля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Земли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Познавательный досуг</w:t>
            </w:r>
          </w:p>
        </w:tc>
      </w:tr>
      <w:tr w:rsidR="00462E63" w:rsidRPr="00462E63" w:rsidTr="00C405E5">
        <w:trPr>
          <w:trHeight w:val="15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Чтение глав из книги П. Клушанцева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«О чем рассказал телескоп»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29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Международный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танца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Конкурс танцев «Танцует вся моя семья»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Весны и Труда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Музыкальный досуг «Песни весны»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Трудовой десант на участке детского сада с участием родителей</w:t>
            </w:r>
          </w:p>
        </w:tc>
      </w:tr>
      <w:tr w:rsidR="00462E63" w:rsidRPr="00462E63" w:rsidTr="00C405E5">
        <w:trPr>
          <w:trHeight w:val="322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9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Победы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Участие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 «Параде дошколят»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Совместная с родителями акция возложения цветов к памятнику героям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Великой Отечественной войны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18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Международный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музеев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Экскурсия в музей детского сада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Виртуальные экскурсии в музеи России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Коллекционирование «Музей в чемодане»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19 мая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детских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общественных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организаций в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Беседа-рассказ с элементами презентации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24 мая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Беседа-рассказ с элементами презентации «Волшебные буквы»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Познавательный досуг-викторина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«Как пишут в разных странах»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Международный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защиты детей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Конкурс рисунков на асфальте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Тематический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образовательный проект «Я – ребенок! И я имею право…»</w:t>
            </w:r>
          </w:p>
        </w:tc>
      </w:tr>
      <w:tr w:rsidR="00462E63" w:rsidRPr="00462E63" w:rsidTr="00C405E5">
        <w:trPr>
          <w:trHeight w:val="629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3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Всемирный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велосипеда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Велопробег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6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русского языка </w:t>
            </w: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в ООН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Пушкинский день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Тематический образовательный проект «Сказки Пушкина»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12 июня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Игра-квест «Удивительное путешествие по большой стране»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Фотовыставка «Наши семейные поездки по России»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Телемост «Мы живем в России»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22 июня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памяти и скорби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Участие в акции «Свеча памяти» совместно с родителями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Беседа-рассказ с элементами презентации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8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семьи, любви и верности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Тематический образовательный проект «СемьЯ»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11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Всемирный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шоколада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Виртуальная экскурсия на шоколадную фабрику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Сладкие досуги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28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Военно-Морского Флота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Рассказ с элементами презентации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воздушно-десантных войск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Физкультурный досуг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5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Международный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светофора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Игра-квест «Путешествие со светофором»</w:t>
            </w:r>
          </w:p>
        </w:tc>
      </w:tr>
      <w:tr w:rsidR="00462E63" w:rsidRPr="00462E63" w:rsidTr="00C405E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13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День физкультурника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Спортивный праздник «Папа, мама, я – спортивная семья». Спортивный парад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22 августа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День </w:t>
            </w: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 xml:space="preserve">Государственного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 xml:space="preserve">флага Российской </w:t>
            </w:r>
          </w:p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lastRenderedPageBreak/>
              <w:t>Беседа-рассказ с элементами презентации «Флаг города, флаг региона, флаг страны»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462E63" w:rsidRPr="00B14E51" w:rsidTr="00C405E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62E63" w:rsidRPr="00462E63" w:rsidRDefault="00462E63" w:rsidP="00462E6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462E63">
              <w:rPr>
                <w:rFonts w:cstheme="minorHAnsi"/>
                <w:sz w:val="28"/>
                <w:szCs w:val="28"/>
                <w:lang w:val="ru-RU"/>
              </w:rPr>
              <w:t>Детско-родительские проекты «Флаг моей семьи»</w:t>
            </w:r>
          </w:p>
        </w:tc>
      </w:tr>
    </w:tbl>
    <w:p w:rsidR="00C405E5" w:rsidRDefault="00C405E5">
      <w:pPr>
        <w:spacing w:line="600" w:lineRule="atLeast"/>
        <w:rPr>
          <w:rFonts w:cstheme="minorHAnsi"/>
          <w:b/>
          <w:bCs/>
          <w:spacing w:val="-2"/>
          <w:sz w:val="48"/>
          <w:szCs w:val="48"/>
          <w:lang w:val="ru-RU"/>
        </w:rPr>
      </w:pPr>
    </w:p>
    <w:p w:rsidR="00C405E5" w:rsidRDefault="00C405E5">
      <w:pPr>
        <w:spacing w:line="600" w:lineRule="atLeast"/>
        <w:rPr>
          <w:rFonts w:cstheme="minorHAnsi"/>
          <w:b/>
          <w:bCs/>
          <w:spacing w:val="-2"/>
          <w:sz w:val="48"/>
          <w:szCs w:val="48"/>
          <w:lang w:val="ru-RU"/>
        </w:rPr>
      </w:pPr>
    </w:p>
    <w:p w:rsidR="00C405E5" w:rsidRDefault="00C405E5">
      <w:pPr>
        <w:spacing w:line="600" w:lineRule="atLeast"/>
        <w:rPr>
          <w:rFonts w:cstheme="minorHAnsi"/>
          <w:b/>
          <w:bCs/>
          <w:spacing w:val="-2"/>
          <w:sz w:val="48"/>
          <w:szCs w:val="48"/>
          <w:lang w:val="ru-RU"/>
        </w:rPr>
      </w:pPr>
    </w:p>
    <w:p w:rsidR="00C405E5" w:rsidRDefault="00C405E5">
      <w:pPr>
        <w:spacing w:line="600" w:lineRule="atLeast"/>
        <w:rPr>
          <w:rFonts w:cstheme="minorHAnsi"/>
          <w:b/>
          <w:bCs/>
          <w:spacing w:val="-2"/>
          <w:sz w:val="48"/>
          <w:szCs w:val="48"/>
          <w:lang w:val="ru-RU"/>
        </w:rPr>
      </w:pPr>
    </w:p>
    <w:p w:rsidR="00C405E5" w:rsidRDefault="00C405E5">
      <w:pPr>
        <w:spacing w:line="600" w:lineRule="atLeast"/>
        <w:rPr>
          <w:rFonts w:cstheme="minorHAnsi"/>
          <w:b/>
          <w:bCs/>
          <w:spacing w:val="-2"/>
          <w:sz w:val="48"/>
          <w:szCs w:val="48"/>
          <w:lang w:val="ru-RU"/>
        </w:rPr>
      </w:pPr>
    </w:p>
    <w:p w:rsidR="00C405E5" w:rsidRDefault="00C405E5">
      <w:pPr>
        <w:spacing w:line="600" w:lineRule="atLeast"/>
        <w:rPr>
          <w:rFonts w:cstheme="minorHAnsi"/>
          <w:b/>
          <w:bCs/>
          <w:spacing w:val="-2"/>
          <w:sz w:val="48"/>
          <w:szCs w:val="48"/>
          <w:lang w:val="ru-RU"/>
        </w:rPr>
        <w:sectPr w:rsidR="00C405E5" w:rsidSect="0007367D">
          <w:pgSz w:w="16839" w:h="11907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D042F5" w:rsidRPr="00C405E5" w:rsidRDefault="00BD4C83">
      <w:pPr>
        <w:spacing w:line="600" w:lineRule="atLeast"/>
        <w:rPr>
          <w:rFonts w:cstheme="minorHAnsi"/>
          <w:b/>
          <w:bCs/>
          <w:spacing w:val="-2"/>
          <w:sz w:val="48"/>
          <w:szCs w:val="48"/>
          <w:lang w:val="ru-RU"/>
        </w:rPr>
      </w:pPr>
      <w:r>
        <w:rPr>
          <w:rFonts w:cstheme="minorHAnsi"/>
          <w:b/>
          <w:bCs/>
          <w:spacing w:val="-2"/>
          <w:sz w:val="48"/>
          <w:szCs w:val="48"/>
          <w:lang w:val="ru-RU"/>
        </w:rPr>
        <w:lastRenderedPageBreak/>
        <w:t xml:space="preserve">4. Презентация </w:t>
      </w:r>
      <w:r w:rsidR="003F0513" w:rsidRPr="00C405E5">
        <w:rPr>
          <w:rFonts w:cstheme="minorHAnsi"/>
          <w:b/>
          <w:bCs/>
          <w:spacing w:val="-2"/>
          <w:sz w:val="48"/>
          <w:szCs w:val="48"/>
          <w:lang w:val="ru-RU"/>
        </w:rPr>
        <w:t>ОП ДО</w:t>
      </w:r>
    </w:p>
    <w:p w:rsidR="00BD4C83" w:rsidRPr="00BD4C83" w:rsidRDefault="00BD4C83" w:rsidP="00BD4C83">
      <w:pPr>
        <w:rPr>
          <w:rFonts w:cstheme="minorHAnsi"/>
          <w:b/>
          <w:bCs/>
          <w:sz w:val="28"/>
          <w:szCs w:val="28"/>
          <w:lang w:val="ru-RU"/>
        </w:rPr>
      </w:pPr>
      <w:r w:rsidRPr="00BD4C83">
        <w:rPr>
          <w:rFonts w:cstheme="minorHAnsi"/>
          <w:b/>
          <w:bCs/>
          <w:sz w:val="28"/>
          <w:szCs w:val="28"/>
          <w:lang w:val="ru-RU"/>
        </w:rPr>
        <w:t>Общие сведения</w:t>
      </w:r>
    </w:p>
    <w:p w:rsidR="00BD4C83" w:rsidRPr="00BD4C83" w:rsidRDefault="00BD4C83" w:rsidP="00BD4C8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Образовательная программа дошкольного образования (далее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— ОП ДО) разработана в соответствии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требованиями Федерального государственного образовательного стандарта (ФГОС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ДО), утвержденного приказом Минобрнауки от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17.10.2013 №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1155 (далее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— ФГОС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ДО),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Федеральной образовательной программы дошкольного образования (ФОП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ДО), утвержденной приказом Минпросвещения от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25.11.2022 №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1028и (далее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— ФОП ДО).</w:t>
      </w:r>
    </w:p>
    <w:p w:rsidR="00BD4C83" w:rsidRPr="00BD4C83" w:rsidRDefault="00BD4C83" w:rsidP="00BD4C83">
      <w:p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t xml:space="preserve">Цель </w:t>
      </w:r>
      <w:r w:rsidRPr="00BD4C83">
        <w:rPr>
          <w:rFonts w:cstheme="minorHAnsi"/>
          <w:sz w:val="28"/>
          <w:szCs w:val="28"/>
          <w:lang w:val="ru-RU"/>
        </w:rPr>
        <w:t>ОП ДО</w:t>
      </w:r>
      <w:r w:rsidRPr="00BD4C83">
        <w:rPr>
          <w:rFonts w:cstheme="minorHAnsi"/>
          <w:sz w:val="28"/>
          <w:szCs w:val="28"/>
        </w:rPr>
        <w:t>:</w:t>
      </w:r>
    </w:p>
    <w:p w:rsidR="00BD4C83" w:rsidRPr="00BD4C83" w:rsidRDefault="00BD4C83" w:rsidP="00F657F6">
      <w:pPr>
        <w:numPr>
          <w:ilvl w:val="0"/>
          <w:numId w:val="54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разностороннее развитие ребенка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период дошкольного детства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учетом возрастных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индивидуальных особенностей на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основе духовно-нравственных ценностей российского народа, исторических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национально-культурных традиций.</w:t>
      </w:r>
    </w:p>
    <w:p w:rsidR="00BD4C83" w:rsidRPr="00BD4C83" w:rsidRDefault="00BD4C83" w:rsidP="00BD4C83">
      <w:p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t xml:space="preserve">Задачи </w:t>
      </w:r>
      <w:r w:rsidRPr="00BD4C83">
        <w:rPr>
          <w:rFonts w:cstheme="minorHAnsi"/>
          <w:sz w:val="28"/>
          <w:szCs w:val="28"/>
          <w:lang w:val="ru-RU"/>
        </w:rPr>
        <w:t>ОП ДО</w:t>
      </w:r>
      <w:r w:rsidRPr="00BD4C83">
        <w:rPr>
          <w:rFonts w:cstheme="minorHAnsi"/>
          <w:sz w:val="28"/>
          <w:szCs w:val="28"/>
        </w:rPr>
        <w:t>:</w:t>
      </w:r>
    </w:p>
    <w:p w:rsidR="00BD4C83" w:rsidRPr="00BD4C83" w:rsidRDefault="00BD4C83" w:rsidP="00F657F6">
      <w:pPr>
        <w:numPr>
          <w:ilvl w:val="0"/>
          <w:numId w:val="55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обеспечить единое содержание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планируемых результатов освоения образовательной программы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ДО;</w:t>
      </w:r>
    </w:p>
    <w:p w:rsidR="00BD4C83" w:rsidRPr="00BD4C83" w:rsidRDefault="00BD4C83" w:rsidP="00F657F6">
      <w:pPr>
        <w:numPr>
          <w:ilvl w:val="0"/>
          <w:numId w:val="55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приобщить детей к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базовым ценностям российского народа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— жизнь, достоинство, права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взаимоуважение, историческая память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преемственность поколений, единство народов России, создание условий для формирования ценностного отношения к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окружающему миру, становления опыта действий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поступков на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основе осмысления ценностей;</w:t>
      </w:r>
    </w:p>
    <w:p w:rsidR="00BD4C83" w:rsidRPr="00BD4C83" w:rsidRDefault="00BD4C83" w:rsidP="00F657F6">
      <w:pPr>
        <w:numPr>
          <w:ilvl w:val="0"/>
          <w:numId w:val="55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структурировать содержание образовательной деятельности на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основе учета возрастных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индивидуальных особенностей развития;</w:t>
      </w:r>
    </w:p>
    <w:p w:rsidR="00BD4C83" w:rsidRPr="00BD4C83" w:rsidRDefault="00BD4C83" w:rsidP="00F657F6">
      <w:pPr>
        <w:numPr>
          <w:ilvl w:val="0"/>
          <w:numId w:val="55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создать условия для равного доступа к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образованию для всех детей дошкольного возраста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учетом разнообразия образовательных потребностей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индивидуальных возможностей;</w:t>
      </w:r>
    </w:p>
    <w:p w:rsidR="00BD4C83" w:rsidRPr="00BD4C83" w:rsidRDefault="00BD4C83" w:rsidP="00F657F6">
      <w:pPr>
        <w:numPr>
          <w:ilvl w:val="0"/>
          <w:numId w:val="55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обеспечить охрану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укрепление физического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психического здоровья детей,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том числе их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эмоционального благополучия;</w:t>
      </w:r>
    </w:p>
    <w:p w:rsidR="00BD4C83" w:rsidRPr="00BD4C83" w:rsidRDefault="00BD4C83" w:rsidP="00F657F6">
      <w:pPr>
        <w:numPr>
          <w:ilvl w:val="0"/>
          <w:numId w:val="55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lastRenderedPageBreak/>
        <w:t>обеспечить развитие физических, личностных, нравственных качеств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основ патриотизма, интеллектуальных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художественно-творческих способностей ребенка, его инициативности, самостоятельности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ответственности;</w:t>
      </w:r>
    </w:p>
    <w:p w:rsidR="00BD4C83" w:rsidRPr="00BD4C83" w:rsidRDefault="00BD4C83" w:rsidP="00F657F6">
      <w:pPr>
        <w:numPr>
          <w:ilvl w:val="0"/>
          <w:numId w:val="55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обеспечить психолого-педагогическую поддержку семьи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повышение компетентности родителей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вопросах воспитания, обучения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развития, охраны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укрепления здоровья детей, обеспечения их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безопасности;</w:t>
      </w:r>
    </w:p>
    <w:p w:rsidR="00BD4C83" w:rsidRPr="00BD4C83" w:rsidRDefault="00BD4C83" w:rsidP="00F657F6">
      <w:pPr>
        <w:numPr>
          <w:ilvl w:val="0"/>
          <w:numId w:val="55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обеспечить достижение детьми на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этапе завершения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 уровня развития, необходимого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достаточного для успешного освоения ими образовательных программ начального общего образования.</w:t>
      </w:r>
    </w:p>
    <w:p w:rsidR="00BD4C83" w:rsidRPr="00BD4C83" w:rsidRDefault="00BD4C83" w:rsidP="00BD4C83">
      <w:pPr>
        <w:ind w:firstLine="36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ОП ДО включает три основных раздела: целевой, содержательный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организационный. Дополнительным разделом является краткая презентация основных сведений из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ОП ДО для родителей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1"/>
        <w:gridCol w:w="6726"/>
      </w:tblGrid>
      <w:tr w:rsidR="00BD4C83" w:rsidRPr="00B14E51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Целевой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Включает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себя пояснительную записку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планируемые результаты освоения программы. Результаты освоения образовательной программы представлены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виде целевых ориентиров образования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этапе завершения уровня дошкольного образования. Также входят подходы к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проведению педагогической диагностики достижений планируемых результатов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значимые для разработки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реализации ОП ДО характеристики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— особенности развития детей</w:t>
            </w:r>
          </w:p>
        </w:tc>
      </w:tr>
      <w:tr w:rsidR="00BD4C83" w:rsidRPr="00BD4C83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Содержательный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Включает задачи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содержание образовательной деятельности для всех возрастных групп по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 xml:space="preserve">пяти образовательным областям. </w:t>
            </w:r>
            <w:r w:rsidRPr="00BD4C83">
              <w:rPr>
                <w:rFonts w:cstheme="minorHAnsi"/>
                <w:sz w:val="28"/>
                <w:szCs w:val="28"/>
              </w:rPr>
              <w:t>Также в разделе описаны:</w:t>
            </w:r>
          </w:p>
          <w:p w:rsidR="00BD4C83" w:rsidRPr="00BD4C83" w:rsidRDefault="00BD4C83" w:rsidP="00F657F6">
            <w:pPr>
              <w:numPr>
                <w:ilvl w:val="0"/>
                <w:numId w:val="56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формы, способы, методы реализации программы;</w:t>
            </w:r>
          </w:p>
          <w:p w:rsidR="00BD4C83" w:rsidRPr="00BD4C83" w:rsidRDefault="00BD4C83" w:rsidP="00F657F6">
            <w:pPr>
              <w:numPr>
                <w:ilvl w:val="0"/>
                <w:numId w:val="56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особенности образовательной деятельности разных видов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культурных практик;</w:t>
            </w:r>
          </w:p>
          <w:p w:rsidR="00BD4C83" w:rsidRPr="00BD4C83" w:rsidRDefault="00BD4C83" w:rsidP="00F657F6">
            <w:pPr>
              <w:numPr>
                <w:ilvl w:val="0"/>
                <w:numId w:val="56"/>
              </w:num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способы поддержки детской инициативы;</w:t>
            </w:r>
          </w:p>
          <w:p w:rsidR="00BD4C83" w:rsidRPr="00BD4C83" w:rsidRDefault="00BD4C83" w:rsidP="00F657F6">
            <w:pPr>
              <w:numPr>
                <w:ilvl w:val="0"/>
                <w:numId w:val="56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взаимодействие педагогического коллектива с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семьями;</w:t>
            </w:r>
          </w:p>
          <w:p w:rsidR="00BD4C83" w:rsidRPr="00BD4C83" w:rsidRDefault="00BD4C83" w:rsidP="00F657F6">
            <w:pPr>
              <w:numPr>
                <w:ilvl w:val="0"/>
                <w:numId w:val="56"/>
              </w:num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коррекционно-развивающая работа;</w:t>
            </w:r>
          </w:p>
          <w:p w:rsidR="00BD4C83" w:rsidRPr="00BD4C83" w:rsidRDefault="00BD4C83" w:rsidP="00F657F6">
            <w:pPr>
              <w:numPr>
                <w:ilvl w:val="0"/>
                <w:numId w:val="56"/>
              </w:num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lastRenderedPageBreak/>
              <w:t>рабочая программа воспитания</w:t>
            </w:r>
          </w:p>
        </w:tc>
      </w:tr>
      <w:tr w:rsidR="00BD4C83" w:rsidRPr="00BD4C83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lastRenderedPageBreak/>
              <w:t>Организационный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В организационный раздел включают:</w:t>
            </w:r>
          </w:p>
          <w:p w:rsidR="00BD4C83" w:rsidRPr="00BD4C83" w:rsidRDefault="00BD4C83" w:rsidP="00F657F6">
            <w:pPr>
              <w:numPr>
                <w:ilvl w:val="0"/>
                <w:numId w:val="57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психолого-педагогические условия реализации ОП ДО;</w:t>
            </w:r>
          </w:p>
          <w:p w:rsidR="00BD4C83" w:rsidRPr="00BD4C83" w:rsidRDefault="00BD4C83" w:rsidP="00F657F6">
            <w:pPr>
              <w:numPr>
                <w:ilvl w:val="0"/>
                <w:numId w:val="57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BD4C83" w:rsidRPr="00BD4C83" w:rsidRDefault="00BD4C83" w:rsidP="00F657F6">
            <w:pPr>
              <w:numPr>
                <w:ilvl w:val="0"/>
                <w:numId w:val="57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материально-техническое обеспечение ОП ДО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обеспеченность методическими материалами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средствами обучения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воспитания;</w:t>
            </w:r>
          </w:p>
          <w:p w:rsidR="00BD4C83" w:rsidRPr="00BD4C83" w:rsidRDefault="00BD4C83" w:rsidP="00F657F6">
            <w:pPr>
              <w:numPr>
                <w:ilvl w:val="0"/>
                <w:numId w:val="57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ОП ДО;</w:t>
            </w:r>
          </w:p>
          <w:p w:rsidR="00BD4C83" w:rsidRPr="00BD4C83" w:rsidRDefault="00BD4C83" w:rsidP="00F657F6">
            <w:pPr>
              <w:numPr>
                <w:ilvl w:val="0"/>
                <w:numId w:val="57"/>
              </w:num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кадровое обеспечение;</w:t>
            </w:r>
          </w:p>
          <w:p w:rsidR="00BD4C83" w:rsidRPr="00BD4C83" w:rsidRDefault="00BD4C83" w:rsidP="00F657F6">
            <w:pPr>
              <w:numPr>
                <w:ilvl w:val="0"/>
                <w:numId w:val="57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режим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распорядок дня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возрастных группах;</w:t>
            </w:r>
          </w:p>
          <w:p w:rsidR="00BD4C83" w:rsidRPr="00BD4C83" w:rsidRDefault="00BD4C83" w:rsidP="00F657F6">
            <w:pPr>
              <w:numPr>
                <w:ilvl w:val="0"/>
                <w:numId w:val="57"/>
              </w:num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календарный план воспитательной работы</w:t>
            </w:r>
          </w:p>
        </w:tc>
      </w:tr>
    </w:tbl>
    <w:p w:rsidR="00BD4C83" w:rsidRPr="00BD4C83" w:rsidRDefault="00BD4C83" w:rsidP="00BD4C83">
      <w:pPr>
        <w:rPr>
          <w:rFonts w:cstheme="minorHAnsi"/>
          <w:b/>
          <w:bCs/>
          <w:sz w:val="28"/>
          <w:szCs w:val="28"/>
          <w:lang w:val="ru-RU"/>
        </w:rPr>
      </w:pPr>
    </w:p>
    <w:p w:rsidR="00BD4C83" w:rsidRPr="00BD4C83" w:rsidRDefault="00BD4C83" w:rsidP="00BD4C83">
      <w:pPr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b/>
          <w:bCs/>
          <w:sz w:val="28"/>
          <w:szCs w:val="28"/>
          <w:lang w:val="ru-RU"/>
        </w:rPr>
        <w:t>Организация режима пребывания детей в</w:t>
      </w:r>
      <w:r w:rsidRPr="00BD4C83">
        <w:rPr>
          <w:rFonts w:cstheme="minorHAnsi"/>
          <w:b/>
          <w:bCs/>
          <w:sz w:val="28"/>
          <w:szCs w:val="28"/>
        </w:rPr>
        <w:t> </w:t>
      </w:r>
      <w:r w:rsidRPr="00BD4C83">
        <w:rPr>
          <w:rFonts w:cstheme="minorHAnsi"/>
          <w:b/>
          <w:bCs/>
          <w:sz w:val="28"/>
          <w:szCs w:val="28"/>
          <w:lang w:val="ru-RU"/>
        </w:rPr>
        <w:t>детском саду</w:t>
      </w:r>
    </w:p>
    <w:p w:rsidR="00BD4C83" w:rsidRPr="00BD4C83" w:rsidRDefault="00BD4C83" w:rsidP="00BD4C8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Режим работы: 12-часовое пребывание воспитанников при 5-дневной рабочей неделе.</w:t>
      </w:r>
    </w:p>
    <w:p w:rsidR="00BD4C83" w:rsidRPr="00BD4C83" w:rsidRDefault="00BD4C83" w:rsidP="00BD4C83">
      <w:pPr>
        <w:ind w:firstLine="36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Работа по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реализации ОП ДО проводится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течение года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делится на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два периода:</w:t>
      </w:r>
    </w:p>
    <w:p w:rsidR="00BD4C83" w:rsidRPr="00BD4C83" w:rsidRDefault="00BD4C83" w:rsidP="00F657F6">
      <w:pPr>
        <w:numPr>
          <w:ilvl w:val="0"/>
          <w:numId w:val="58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первый период (с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1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сентября по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31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мая);</w:t>
      </w:r>
    </w:p>
    <w:p w:rsidR="00BD4C83" w:rsidRPr="00BD4C83" w:rsidRDefault="00BD4C83" w:rsidP="00F657F6">
      <w:pPr>
        <w:numPr>
          <w:ilvl w:val="0"/>
          <w:numId w:val="58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второй период (с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1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июня по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31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августа).</w:t>
      </w:r>
    </w:p>
    <w:p w:rsidR="00BD4C83" w:rsidRPr="00BD4C83" w:rsidRDefault="00BD4C83" w:rsidP="00BD4C83">
      <w:pPr>
        <w:ind w:firstLine="36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Организация жизни детей опирается на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определенный суточный режим, который представляет собой рациональное чередование отрезков сна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бодрствования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соответствии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физиологическими обоснованиями. При организации режима учитываются рекомендации СанПиН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СП, видовая принадлежность детского сада, сезонные особенности, 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также региональные рекомендации специалистов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области охраны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укрепления здоровья детей.</w:t>
      </w:r>
    </w:p>
    <w:p w:rsidR="00BD4C83" w:rsidRPr="00BD4C83" w:rsidRDefault="00BD4C83" w:rsidP="00BD4C83">
      <w:p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Режим дня составлен для каждой возрастной группы на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холодный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теплый периоды, учтены функциональные возможности детей, 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 xml:space="preserve">также </w:t>
      </w:r>
      <w:r w:rsidRPr="00BD4C83">
        <w:rPr>
          <w:rFonts w:cstheme="minorHAnsi"/>
          <w:sz w:val="28"/>
          <w:szCs w:val="28"/>
          <w:lang w:val="ru-RU"/>
        </w:rPr>
        <w:lastRenderedPageBreak/>
        <w:t>ведущий вид деятельности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— игра. Кроме того, учитывается потребность родителей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гибком режиме пребывания детей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ДОО, особенно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период адаптации.</w:t>
      </w:r>
    </w:p>
    <w:p w:rsidR="00BD4C83" w:rsidRPr="00BD4C83" w:rsidRDefault="00BD4C83" w:rsidP="00BD4C83">
      <w:pPr>
        <w:jc w:val="both"/>
        <w:rPr>
          <w:rFonts w:cstheme="minorHAnsi"/>
          <w:b/>
          <w:bCs/>
          <w:sz w:val="28"/>
          <w:szCs w:val="28"/>
          <w:lang w:val="ru-RU"/>
        </w:rPr>
      </w:pPr>
      <w:r w:rsidRPr="00BD4C83">
        <w:rPr>
          <w:rFonts w:cstheme="minorHAnsi"/>
          <w:b/>
          <w:bCs/>
          <w:sz w:val="28"/>
          <w:szCs w:val="28"/>
          <w:lang w:val="ru-RU"/>
        </w:rPr>
        <w:t>4.1. Возрастные и</w:t>
      </w:r>
      <w:r w:rsidRPr="00BD4C83">
        <w:rPr>
          <w:rFonts w:cstheme="minorHAnsi"/>
          <w:b/>
          <w:bCs/>
          <w:sz w:val="28"/>
          <w:szCs w:val="28"/>
        </w:rPr>
        <w:t> </w:t>
      </w:r>
      <w:r w:rsidRPr="00BD4C83">
        <w:rPr>
          <w:rFonts w:cstheme="minorHAnsi"/>
          <w:b/>
          <w:bCs/>
          <w:sz w:val="28"/>
          <w:szCs w:val="28"/>
          <w:lang w:val="ru-RU"/>
        </w:rPr>
        <w:t>иные категории детей, на</w:t>
      </w:r>
      <w:r w:rsidRPr="00BD4C83">
        <w:rPr>
          <w:rFonts w:cstheme="minorHAnsi"/>
          <w:b/>
          <w:bCs/>
          <w:sz w:val="28"/>
          <w:szCs w:val="28"/>
        </w:rPr>
        <w:t> </w:t>
      </w:r>
      <w:r w:rsidRPr="00BD4C83">
        <w:rPr>
          <w:rFonts w:cstheme="minorHAnsi"/>
          <w:b/>
          <w:bCs/>
          <w:sz w:val="28"/>
          <w:szCs w:val="28"/>
          <w:lang w:val="ru-RU"/>
        </w:rPr>
        <w:t>которых ориентирована ОП ДО</w:t>
      </w:r>
    </w:p>
    <w:p w:rsidR="00BD4C83" w:rsidRPr="00BD4C83" w:rsidRDefault="00BD4C83" w:rsidP="00BD4C83">
      <w:p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Организация образовательного процесса имеет следующие особенности.</w:t>
      </w:r>
    </w:p>
    <w:p w:rsidR="00BD4C83" w:rsidRPr="00BD4C83" w:rsidRDefault="00BD4C83" w:rsidP="00F657F6">
      <w:pPr>
        <w:numPr>
          <w:ilvl w:val="0"/>
          <w:numId w:val="59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В МБДОУ детском саду № 1 «Солнышко» функционируют 6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групп общеразвивающей направленности.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9"/>
        <w:gridCol w:w="1479"/>
        <w:gridCol w:w="1479"/>
        <w:gridCol w:w="1479"/>
        <w:gridCol w:w="1479"/>
        <w:gridCol w:w="1972"/>
      </w:tblGrid>
      <w:tr w:rsidR="00BD4C83" w:rsidRPr="00B14E51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b/>
                <w:bCs/>
                <w:sz w:val="28"/>
                <w:szCs w:val="28"/>
              </w:rPr>
              <w:t>Возрастная категория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Группа раннего дошкольного возраста (1,5 —3</w:t>
            </w:r>
            <w:r w:rsidRPr="00BD4C83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Pr="00BD4C8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Группа младшего дошкольного возраста (3–4</w:t>
            </w:r>
            <w:r w:rsidRPr="00BD4C83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Pr="00BD4C8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Группа среднего дошкольного возраста (4–5</w:t>
            </w:r>
            <w:r w:rsidRPr="00BD4C83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Pr="00BD4C8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Группа старшего дошкольного возраста (5–6</w:t>
            </w:r>
            <w:r w:rsidRPr="00BD4C83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Pr="00BD4C8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Группа подготовительная дошкольного возраста (6–7</w:t>
            </w:r>
            <w:r w:rsidRPr="00BD4C83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Pr="00BD4C83">
              <w:rPr>
                <w:rFonts w:cstheme="minorHAnsi"/>
                <w:b/>
                <w:bCs/>
                <w:sz w:val="28"/>
                <w:szCs w:val="28"/>
                <w:lang w:val="ru-RU"/>
              </w:rPr>
              <w:t>лет)</w:t>
            </w:r>
          </w:p>
        </w:tc>
      </w:tr>
      <w:tr w:rsidR="00BD4C83" w:rsidRPr="00BD4C83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:rsidR="00BD4C83" w:rsidRPr="00BD4C83" w:rsidRDefault="00BD4C83" w:rsidP="00F657F6">
      <w:pPr>
        <w:numPr>
          <w:ilvl w:val="0"/>
          <w:numId w:val="60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Действует система физкультурно-оздоровительной работы.</w:t>
      </w:r>
    </w:p>
    <w:p w:rsidR="00BD4C83" w:rsidRPr="00BD4C83" w:rsidRDefault="00BD4C83" w:rsidP="00F657F6">
      <w:pPr>
        <w:numPr>
          <w:ilvl w:val="0"/>
          <w:numId w:val="60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Используется региональный компонент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образовательном процессе.</w:t>
      </w:r>
    </w:p>
    <w:p w:rsidR="00BD4C83" w:rsidRPr="00BD4C83" w:rsidRDefault="00BD4C83" w:rsidP="00F657F6">
      <w:pPr>
        <w:numPr>
          <w:ilvl w:val="0"/>
          <w:numId w:val="60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Оказывается помощь детям, родителям, педагогическим работникам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социуму со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стороны социально-психологической службы.</w:t>
      </w:r>
    </w:p>
    <w:p w:rsidR="00BD4C83" w:rsidRPr="00BD4C83" w:rsidRDefault="00BD4C83" w:rsidP="00F657F6">
      <w:pPr>
        <w:numPr>
          <w:ilvl w:val="0"/>
          <w:numId w:val="60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Создана система психолого-педагогического сопровождения детей. Используется модель личностно-ориентированного подхода при взаимодействии взрослого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ребенка.</w:t>
      </w:r>
    </w:p>
    <w:p w:rsidR="00BD4C83" w:rsidRPr="00BD4C83" w:rsidRDefault="00BD4C83" w:rsidP="00F657F6">
      <w:pPr>
        <w:numPr>
          <w:ilvl w:val="0"/>
          <w:numId w:val="60"/>
        </w:num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t>Осуществляются дополнительные платные услуги.</w:t>
      </w:r>
    </w:p>
    <w:p w:rsidR="00BD4C83" w:rsidRPr="00BD4C83" w:rsidRDefault="00BD4C83" w:rsidP="00F657F6">
      <w:pPr>
        <w:numPr>
          <w:ilvl w:val="0"/>
          <w:numId w:val="60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Реализация образовательных программ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применением электронного обучения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дистанционных образовательных технологий.</w:t>
      </w:r>
    </w:p>
    <w:p w:rsidR="00BD4C83" w:rsidRPr="00BD4C83" w:rsidRDefault="00BD4C83" w:rsidP="00BD4C83">
      <w:pPr>
        <w:jc w:val="both"/>
        <w:rPr>
          <w:rFonts w:cstheme="minorHAnsi"/>
          <w:b/>
          <w:bCs/>
          <w:sz w:val="28"/>
          <w:szCs w:val="28"/>
          <w:lang w:val="ru-RU"/>
        </w:rPr>
      </w:pPr>
      <w:r w:rsidRPr="00BD4C83">
        <w:rPr>
          <w:rFonts w:cstheme="minorHAnsi"/>
          <w:b/>
          <w:bCs/>
          <w:sz w:val="28"/>
          <w:szCs w:val="28"/>
          <w:lang w:val="ru-RU"/>
        </w:rPr>
        <w:t>4.2. Ссылки на</w:t>
      </w:r>
      <w:r w:rsidRPr="00BD4C83">
        <w:rPr>
          <w:rFonts w:cstheme="minorHAnsi"/>
          <w:b/>
          <w:bCs/>
          <w:sz w:val="28"/>
          <w:szCs w:val="28"/>
        </w:rPr>
        <w:t> </w:t>
      </w:r>
      <w:r w:rsidRPr="00BD4C83">
        <w:rPr>
          <w:rFonts w:cstheme="minorHAnsi"/>
          <w:b/>
          <w:bCs/>
          <w:sz w:val="28"/>
          <w:szCs w:val="28"/>
          <w:lang w:val="ru-RU"/>
        </w:rPr>
        <w:t>ФОП ДО</w:t>
      </w:r>
      <w:r w:rsidRPr="00BD4C83">
        <w:rPr>
          <w:rFonts w:cstheme="minorHAnsi"/>
          <w:b/>
          <w:bCs/>
          <w:sz w:val="28"/>
          <w:szCs w:val="28"/>
        </w:rPr>
        <w:t> </w:t>
      </w:r>
      <w:r w:rsidRPr="00BD4C83">
        <w:rPr>
          <w:rFonts w:cstheme="minorHAnsi"/>
          <w:b/>
          <w:bCs/>
          <w:sz w:val="28"/>
          <w:szCs w:val="28"/>
          <w:lang w:val="ru-RU"/>
        </w:rPr>
        <w:t>и</w:t>
      </w:r>
      <w:r w:rsidRPr="00BD4C83">
        <w:rPr>
          <w:rFonts w:cstheme="minorHAnsi"/>
          <w:b/>
          <w:bCs/>
          <w:sz w:val="28"/>
          <w:szCs w:val="28"/>
        </w:rPr>
        <w:t> </w:t>
      </w:r>
      <w:r w:rsidRPr="00BD4C83">
        <w:rPr>
          <w:rFonts w:cstheme="minorHAnsi"/>
          <w:b/>
          <w:bCs/>
          <w:sz w:val="28"/>
          <w:szCs w:val="28"/>
          <w:lang w:val="ru-RU"/>
        </w:rPr>
        <w:t>парциальные программы</w:t>
      </w:r>
    </w:p>
    <w:p w:rsidR="00BD4C83" w:rsidRPr="00BD4C83" w:rsidRDefault="00BD4C83" w:rsidP="00BD4C8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соответствии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требованиями ФГОС ДО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ФОП ДО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ОпДО состоит из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обязательной части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части, формируемой участниками образовательных отношений. Обе эти части Программы являются взаимодополняющими.</w:t>
      </w:r>
    </w:p>
    <w:p w:rsidR="00BD4C83" w:rsidRPr="00BD4C83" w:rsidRDefault="00BD4C83" w:rsidP="00BD4C8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lastRenderedPageBreak/>
        <w:t>Обязательная часть Программы разработана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соответствии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ФГОС ДО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ФОП ДО.</w:t>
      </w:r>
    </w:p>
    <w:p w:rsidR="00BD4C83" w:rsidRPr="00BD4C83" w:rsidRDefault="00BD4C83" w:rsidP="00BD4C83">
      <w:pPr>
        <w:ind w:firstLine="36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Часть, формируемая участниками образовательных отношений, представлена:</w:t>
      </w:r>
    </w:p>
    <w:p w:rsidR="00BD4C83" w:rsidRPr="00BD4C83" w:rsidRDefault="00BD4C83" w:rsidP="00F657F6">
      <w:pPr>
        <w:numPr>
          <w:ilvl w:val="0"/>
          <w:numId w:val="19"/>
        </w:numPr>
        <w:jc w:val="both"/>
        <w:rPr>
          <w:rFonts w:cstheme="minorHAnsi"/>
          <w:i/>
          <w:sz w:val="28"/>
          <w:szCs w:val="28"/>
          <w:lang w:val="ru-RU"/>
        </w:rPr>
      </w:pPr>
      <w:r w:rsidRPr="00BD4C83">
        <w:rPr>
          <w:rFonts w:cstheme="minorHAnsi"/>
          <w:i/>
          <w:sz w:val="28"/>
          <w:szCs w:val="28"/>
          <w:lang w:val="ru-RU"/>
        </w:rPr>
        <w:t>Региональной программой образования детей дошкольного возраста Ставропольского края / авторская коллегия кафедры дошкольного образования ГОУ ДПО СКИПКРО: Литвинова Р.М., Чусовитина Т.В., Ильина Т.А., Попова Л.А., Корнюшина О.Н.;</w:t>
      </w:r>
    </w:p>
    <w:p w:rsidR="00BD4C83" w:rsidRPr="00BD4C83" w:rsidRDefault="00BD4C83" w:rsidP="00F657F6">
      <w:pPr>
        <w:numPr>
          <w:ilvl w:val="0"/>
          <w:numId w:val="19"/>
        </w:numPr>
        <w:jc w:val="both"/>
        <w:rPr>
          <w:rFonts w:cstheme="minorHAnsi"/>
          <w:i/>
          <w:sz w:val="28"/>
          <w:szCs w:val="28"/>
          <w:lang w:val="ru-RU"/>
        </w:rPr>
      </w:pPr>
      <w:r w:rsidRPr="00BD4C83">
        <w:rPr>
          <w:rFonts w:cstheme="minorHAnsi"/>
          <w:i/>
          <w:sz w:val="28"/>
          <w:szCs w:val="28"/>
          <w:lang w:val="ru-RU"/>
        </w:rPr>
        <w:t>Парциальной программой художественно-эстетического развития дошкольников от 2 до 7 лет «Цвет творчества» /</w:t>
      </w:r>
      <w:r w:rsidRPr="00BD4C83">
        <w:rPr>
          <w:rFonts w:cstheme="minorHAnsi"/>
          <w:sz w:val="28"/>
          <w:szCs w:val="28"/>
          <w:lang w:val="ru-RU"/>
        </w:rPr>
        <w:t xml:space="preserve"> </w:t>
      </w:r>
      <w:r w:rsidRPr="00BD4C83">
        <w:rPr>
          <w:rFonts w:cstheme="minorHAnsi"/>
          <w:i/>
          <w:sz w:val="28"/>
          <w:szCs w:val="28"/>
          <w:lang w:val="ru-RU"/>
        </w:rPr>
        <w:t>Дубровская Н.В.</w:t>
      </w:r>
      <w:r w:rsidRPr="00BD4C83">
        <w:rPr>
          <w:rFonts w:cstheme="minorHAnsi"/>
          <w:sz w:val="28"/>
          <w:szCs w:val="28"/>
          <w:lang w:val="ru-RU"/>
        </w:rPr>
        <w:t xml:space="preserve"> </w:t>
      </w:r>
      <w:r w:rsidRPr="00BD4C83">
        <w:rPr>
          <w:rFonts w:cstheme="minorHAnsi"/>
          <w:i/>
          <w:sz w:val="28"/>
          <w:szCs w:val="28"/>
          <w:lang w:val="ru-RU"/>
        </w:rPr>
        <w:t>— СПб.: ООО «ИЗДАТЕЛЬСТВО «ДЕТСТВО-ПРЕСС», 2019:</w:t>
      </w:r>
    </w:p>
    <w:p w:rsidR="00BD4C83" w:rsidRPr="00BD4C83" w:rsidRDefault="00BD4C83" w:rsidP="00F657F6">
      <w:pPr>
        <w:numPr>
          <w:ilvl w:val="0"/>
          <w:numId w:val="19"/>
        </w:numPr>
        <w:jc w:val="both"/>
        <w:rPr>
          <w:rFonts w:cstheme="minorHAnsi"/>
          <w:i/>
          <w:sz w:val="28"/>
          <w:szCs w:val="28"/>
          <w:lang w:val="ru-RU"/>
        </w:rPr>
      </w:pPr>
      <w:r w:rsidRPr="00BD4C83">
        <w:rPr>
          <w:rFonts w:cstheme="minorHAnsi"/>
          <w:i/>
          <w:sz w:val="28"/>
          <w:szCs w:val="28"/>
          <w:lang w:val="ru-RU"/>
        </w:rPr>
        <w:t>Парциальной программой «В мире музыкальной драматургии»: музыкально-ритмическая деятельность с детьми дошкольного возраста / Т. Ф. Коренева. — М.: ООО «Русское слово — учебник», 2019. — 48 с.: ил. — (ФГОС ДО. Мозаичный ПАРК);</w:t>
      </w:r>
    </w:p>
    <w:p w:rsidR="00BD4C83" w:rsidRPr="00BD4C83" w:rsidRDefault="00BD4C83" w:rsidP="00F657F6">
      <w:pPr>
        <w:numPr>
          <w:ilvl w:val="0"/>
          <w:numId w:val="19"/>
        </w:numPr>
        <w:jc w:val="both"/>
        <w:rPr>
          <w:rFonts w:cstheme="minorHAnsi"/>
          <w:i/>
          <w:sz w:val="28"/>
          <w:szCs w:val="28"/>
          <w:lang w:val="ru-RU"/>
        </w:rPr>
      </w:pPr>
      <w:r w:rsidRPr="00BD4C83">
        <w:rPr>
          <w:rFonts w:cstheme="minorHAnsi"/>
          <w:i/>
          <w:sz w:val="28"/>
          <w:szCs w:val="28"/>
          <w:lang w:val="ru-RU"/>
        </w:rPr>
        <w:t>Парциальной программой духовно-нравственного воспитания детей 5–7 лет «С чистым сердцем» / Р.Ю. Белоусова, А.Н. Егорова, Ю.С. Калинкина. — М.: ООО «Русское слово — учебник», 2019. — 112 с. — (ФГОС ДО. ПМК «Мозаичный ПАРК»).</w:t>
      </w:r>
    </w:p>
    <w:p w:rsidR="00BD4C83" w:rsidRPr="00BD4C83" w:rsidRDefault="00BD4C83" w:rsidP="00BD4C83">
      <w:pPr>
        <w:ind w:firstLine="360"/>
        <w:jc w:val="both"/>
        <w:rPr>
          <w:rFonts w:cstheme="minorHAnsi"/>
          <w:i/>
          <w:sz w:val="28"/>
          <w:szCs w:val="28"/>
          <w:lang w:val="ru-RU"/>
        </w:rPr>
      </w:pPr>
      <w:r w:rsidRPr="00BD4C83">
        <w:rPr>
          <w:rFonts w:cstheme="minorHAnsi"/>
          <w:i/>
          <w:sz w:val="28"/>
          <w:szCs w:val="28"/>
          <w:lang w:val="ru-RU"/>
        </w:rPr>
        <w:t>С 01.03.2021г. ДОО присвоен стартовый статус инновационной площадки по направлению инновационной деятельности «Развитие качества дошкольного образования с использованием инструментария МКДО на образовательной платформе «Вдохновение»». В качестве платформы для инновационной деятельности используется примерная основная образовательная программа дошкольного образования «Вдохновение» (под ред. В. К. Загвоздкина, И. Е. Федосовой. — М.: Издательство «Национальное образование», 2019. — 336 с. — (Серия «Вдохновение»)), ее научно-методические материалы, программно-дидактический комплект и архитектурно-дидактические решения.</w:t>
      </w:r>
    </w:p>
    <w:p w:rsidR="00BD4C83" w:rsidRPr="00BD4C83" w:rsidRDefault="00BD4C83" w:rsidP="00BD4C83">
      <w:pPr>
        <w:ind w:firstLine="36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Содержание ОП ДО обеспечивает развитие личности, мотивации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способностей детей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различных видах деятельности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охватывает следующие структурные единицы, представляющие определенные направления развития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образования детей (далее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— образовательные области):</w:t>
      </w:r>
    </w:p>
    <w:p w:rsidR="00BD4C83" w:rsidRPr="00BD4C83" w:rsidRDefault="00BD4C83" w:rsidP="00F657F6">
      <w:pPr>
        <w:numPr>
          <w:ilvl w:val="0"/>
          <w:numId w:val="61"/>
        </w:num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t>социально-коммуникативное развитие;</w:t>
      </w:r>
    </w:p>
    <w:p w:rsidR="00BD4C83" w:rsidRPr="00BD4C83" w:rsidRDefault="00BD4C83" w:rsidP="00F657F6">
      <w:pPr>
        <w:numPr>
          <w:ilvl w:val="0"/>
          <w:numId w:val="61"/>
        </w:num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t>познавательное развитие;</w:t>
      </w:r>
    </w:p>
    <w:p w:rsidR="00BD4C83" w:rsidRPr="00BD4C83" w:rsidRDefault="00BD4C83" w:rsidP="00F657F6">
      <w:pPr>
        <w:numPr>
          <w:ilvl w:val="0"/>
          <w:numId w:val="61"/>
        </w:num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t>речевое развитие;</w:t>
      </w:r>
    </w:p>
    <w:p w:rsidR="00BD4C83" w:rsidRPr="00BD4C83" w:rsidRDefault="00BD4C83" w:rsidP="00F657F6">
      <w:pPr>
        <w:numPr>
          <w:ilvl w:val="0"/>
          <w:numId w:val="61"/>
        </w:num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lastRenderedPageBreak/>
        <w:t>художественно-эстетическое развитие;</w:t>
      </w:r>
    </w:p>
    <w:p w:rsidR="00BD4C83" w:rsidRPr="00BD4C83" w:rsidRDefault="00BD4C83" w:rsidP="00F657F6">
      <w:pPr>
        <w:numPr>
          <w:ilvl w:val="0"/>
          <w:numId w:val="61"/>
        </w:num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t>физическое развитие.</w:t>
      </w:r>
    </w:p>
    <w:p w:rsidR="00BD4C83" w:rsidRPr="00BD4C83" w:rsidRDefault="00BD4C83" w:rsidP="00BD4C83">
      <w:pPr>
        <w:jc w:val="both"/>
        <w:rPr>
          <w:rFonts w:cstheme="minorHAnsi"/>
          <w:b/>
          <w:bCs/>
          <w:sz w:val="28"/>
          <w:szCs w:val="28"/>
          <w:lang w:val="ru-RU"/>
        </w:rPr>
      </w:pPr>
      <w:r w:rsidRPr="00BD4C83">
        <w:rPr>
          <w:rFonts w:cstheme="minorHAnsi"/>
          <w:b/>
          <w:bCs/>
          <w:sz w:val="28"/>
          <w:szCs w:val="28"/>
          <w:lang w:val="ru-RU"/>
        </w:rPr>
        <w:t>4.3. Характеристика взаимодействия педагогического коллектива с</w:t>
      </w:r>
      <w:r w:rsidRPr="00BD4C83">
        <w:rPr>
          <w:rFonts w:cstheme="minorHAnsi"/>
          <w:b/>
          <w:bCs/>
          <w:sz w:val="28"/>
          <w:szCs w:val="28"/>
        </w:rPr>
        <w:t> </w:t>
      </w:r>
      <w:r w:rsidRPr="00BD4C83">
        <w:rPr>
          <w:rFonts w:cstheme="minorHAnsi"/>
          <w:b/>
          <w:bCs/>
          <w:sz w:val="28"/>
          <w:szCs w:val="28"/>
          <w:lang w:val="ru-RU"/>
        </w:rPr>
        <w:t>семьями воспитанников ДОО</w:t>
      </w:r>
    </w:p>
    <w:p w:rsidR="00BD4C83" w:rsidRPr="00BD4C83" w:rsidRDefault="00BD4C83" w:rsidP="00BD4C83">
      <w:pPr>
        <w:ind w:firstLine="36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Основная цель взаимодействия педагогов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семьей –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обеспечить:</w:t>
      </w:r>
    </w:p>
    <w:p w:rsidR="00BD4C83" w:rsidRPr="00BD4C83" w:rsidRDefault="00BD4C83" w:rsidP="00F657F6">
      <w:pPr>
        <w:numPr>
          <w:ilvl w:val="0"/>
          <w:numId w:val="62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психолого-педагогическую поддержку семьи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повышение компетентности родителей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вопросах образования, охраны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укрепления здоровья детей младенческого, раннего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дошкольного возраста;</w:t>
      </w:r>
    </w:p>
    <w:p w:rsidR="00BD4C83" w:rsidRPr="00BD4C83" w:rsidRDefault="00BD4C83" w:rsidP="00F657F6">
      <w:pPr>
        <w:numPr>
          <w:ilvl w:val="0"/>
          <w:numId w:val="62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единство подходов к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воспитанию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обучению детей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условиях ДОО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семьи;</w:t>
      </w:r>
    </w:p>
    <w:p w:rsidR="00BD4C83" w:rsidRPr="00BD4C83" w:rsidRDefault="00BD4C83" w:rsidP="00F657F6">
      <w:pPr>
        <w:numPr>
          <w:ilvl w:val="0"/>
          <w:numId w:val="62"/>
        </w:num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t>повышение воспитательного потенциала семьи.</w:t>
      </w:r>
    </w:p>
    <w:p w:rsidR="00BD4C83" w:rsidRPr="00BD4C83" w:rsidRDefault="00BD4C83" w:rsidP="00BD4C83">
      <w:pPr>
        <w:ind w:firstLine="36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Основными задачами взаимодействия детского сада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семьей являются:</w:t>
      </w:r>
    </w:p>
    <w:p w:rsidR="00BD4C83" w:rsidRPr="00BD4C83" w:rsidRDefault="00BD4C83" w:rsidP="00F657F6">
      <w:pPr>
        <w:numPr>
          <w:ilvl w:val="0"/>
          <w:numId w:val="63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информировать родителей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общественность относительно целей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ДО, общих для всего образовательного пространства Российской Федерации, о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мерах господдержки семьям, имеющим детей дошкольного возраста, а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также об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образовательной программе, реализуемой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ДОО;</w:t>
      </w:r>
    </w:p>
    <w:p w:rsidR="00BD4C83" w:rsidRPr="00BD4C83" w:rsidRDefault="00BD4C83" w:rsidP="00F657F6">
      <w:pPr>
        <w:numPr>
          <w:ilvl w:val="0"/>
          <w:numId w:val="63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просвещение родителей, повышение их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правовой, психолого-педагогической компетентности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вопросах охраны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укрепления здоровья, развития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образования детей;</w:t>
      </w:r>
    </w:p>
    <w:p w:rsidR="00BD4C83" w:rsidRPr="00BD4C83" w:rsidRDefault="00BD4C83" w:rsidP="00F657F6">
      <w:pPr>
        <w:numPr>
          <w:ilvl w:val="0"/>
          <w:numId w:val="63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способствовать развитию ответственного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осознанного родительства как базовой основы благополучия семьи;</w:t>
      </w:r>
    </w:p>
    <w:p w:rsidR="00BD4C83" w:rsidRPr="00BD4C83" w:rsidRDefault="00BD4C83" w:rsidP="00F657F6">
      <w:pPr>
        <w:numPr>
          <w:ilvl w:val="0"/>
          <w:numId w:val="63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построить взаимодействие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форме сотрудничества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установления партнерских отношений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родителями детей младенческого, раннего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дошкольного возраста для решения образовательных задач;</w:t>
      </w:r>
    </w:p>
    <w:p w:rsidR="00BD4C83" w:rsidRPr="00BD4C83" w:rsidRDefault="00BD4C83" w:rsidP="00F657F6">
      <w:pPr>
        <w:numPr>
          <w:ilvl w:val="0"/>
          <w:numId w:val="63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вовлекать родителей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образовательный процесс.</w:t>
      </w:r>
    </w:p>
    <w:p w:rsidR="00BD4C83" w:rsidRPr="00BD4C83" w:rsidRDefault="00BD4C83" w:rsidP="00BD4C83">
      <w:pPr>
        <w:ind w:firstLine="36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основу совместной деятельности семьи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дошкольного учреждения заложены следующие принципы:</w:t>
      </w:r>
    </w:p>
    <w:p w:rsidR="00BD4C83" w:rsidRPr="00BD4C83" w:rsidRDefault="00BD4C83" w:rsidP="00F657F6">
      <w:pPr>
        <w:numPr>
          <w:ilvl w:val="0"/>
          <w:numId w:val="64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приоритет семьи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воспитании, обучении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развитии ребенка;</w:t>
      </w:r>
    </w:p>
    <w:p w:rsidR="00BD4C83" w:rsidRPr="00BD4C83" w:rsidRDefault="00BD4C83" w:rsidP="00F657F6">
      <w:pPr>
        <w:numPr>
          <w:ilvl w:val="0"/>
          <w:numId w:val="64"/>
        </w:num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t>открытость;</w:t>
      </w:r>
    </w:p>
    <w:p w:rsidR="00BD4C83" w:rsidRPr="00BD4C83" w:rsidRDefault="00BD4C83" w:rsidP="00F657F6">
      <w:pPr>
        <w:numPr>
          <w:ilvl w:val="0"/>
          <w:numId w:val="64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взаимное доверие, уважение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доброжелательность во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взаимоотношениях педагогов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родителей;</w:t>
      </w:r>
    </w:p>
    <w:p w:rsidR="00BD4C83" w:rsidRPr="00BD4C83" w:rsidRDefault="00BD4C83" w:rsidP="00F657F6">
      <w:pPr>
        <w:numPr>
          <w:ilvl w:val="0"/>
          <w:numId w:val="64"/>
        </w:num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индивидуально-дифференцированный подход к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каждой семье;</w:t>
      </w:r>
    </w:p>
    <w:p w:rsidR="00BD4C83" w:rsidRPr="00BD4C83" w:rsidRDefault="00BD4C83" w:rsidP="00F657F6">
      <w:pPr>
        <w:numPr>
          <w:ilvl w:val="0"/>
          <w:numId w:val="64"/>
        </w:numPr>
        <w:jc w:val="both"/>
        <w:rPr>
          <w:rFonts w:cstheme="minorHAnsi"/>
          <w:sz w:val="28"/>
          <w:szCs w:val="28"/>
        </w:rPr>
      </w:pPr>
      <w:r w:rsidRPr="00BD4C83">
        <w:rPr>
          <w:rFonts w:cstheme="minorHAnsi"/>
          <w:sz w:val="28"/>
          <w:szCs w:val="28"/>
        </w:rPr>
        <w:t>возрастосообразность.</w:t>
      </w:r>
    </w:p>
    <w:p w:rsidR="00BD4C83" w:rsidRPr="00BD4C83" w:rsidRDefault="00BD4C83" w:rsidP="00BD4C83">
      <w:pPr>
        <w:ind w:firstLine="36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lastRenderedPageBreak/>
        <w:t>Взаимодействие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родителями воспитанников строится по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6288"/>
      </w:tblGrid>
      <w:tr w:rsidR="00BD4C83" w:rsidRPr="00BD4C83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C83" w:rsidRPr="00BD4C83" w:rsidRDefault="00BD4C83" w:rsidP="00BD4C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D4C83">
              <w:rPr>
                <w:rFonts w:cstheme="minorHAnsi"/>
                <w:b/>
                <w:bCs/>
                <w:sz w:val="28"/>
                <w:szCs w:val="28"/>
              </w:rPr>
              <w:t>Название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C83" w:rsidRPr="00BD4C83" w:rsidRDefault="00BD4C83" w:rsidP="00BD4C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D4C83">
              <w:rPr>
                <w:rFonts w:cstheme="minorHAnsi"/>
                <w:b/>
                <w:bCs/>
                <w:sz w:val="28"/>
                <w:szCs w:val="28"/>
              </w:rPr>
              <w:t>Содержание работы</w:t>
            </w:r>
          </w:p>
        </w:tc>
      </w:tr>
      <w:tr w:rsidR="00BD4C83" w:rsidRPr="00BD4C83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Диагностико-аналитическое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Включает получение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анализ данных:</w:t>
            </w:r>
          </w:p>
          <w:p w:rsidR="00BD4C83" w:rsidRPr="00BD4C83" w:rsidRDefault="00BD4C83" w:rsidP="00F657F6">
            <w:pPr>
              <w:numPr>
                <w:ilvl w:val="0"/>
                <w:numId w:val="65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о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семье каждого обучающегося, ее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запросах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отношении охраны здоровья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развития ребенка;</w:t>
            </w:r>
          </w:p>
          <w:p w:rsidR="00BD4C83" w:rsidRPr="00BD4C83" w:rsidRDefault="00BD4C83" w:rsidP="00F657F6">
            <w:pPr>
              <w:numPr>
                <w:ilvl w:val="0"/>
                <w:numId w:val="65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об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уровне психолого-педагогической компетентности родителей;</w:t>
            </w:r>
          </w:p>
          <w:p w:rsidR="00BD4C83" w:rsidRPr="00BD4C83" w:rsidRDefault="00BD4C83" w:rsidP="00F657F6">
            <w:pPr>
              <w:numPr>
                <w:ilvl w:val="0"/>
                <w:numId w:val="65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планирование работы с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семьей с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учетом результатов проведенного анализа;</w:t>
            </w:r>
          </w:p>
          <w:p w:rsidR="00BD4C83" w:rsidRPr="00BD4C83" w:rsidRDefault="00BD4C83" w:rsidP="00F657F6">
            <w:pPr>
              <w:numPr>
                <w:ilvl w:val="0"/>
                <w:numId w:val="65"/>
              </w:num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согласование воспитательных задач</w:t>
            </w:r>
          </w:p>
        </w:tc>
      </w:tr>
      <w:tr w:rsidR="00BD4C83" w:rsidRPr="00B14E51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Просветительское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Просвещение родителей по вопросам:</w:t>
            </w:r>
          </w:p>
          <w:p w:rsidR="00BD4C83" w:rsidRPr="00BD4C83" w:rsidRDefault="00BD4C83" w:rsidP="00F657F6">
            <w:pPr>
              <w:numPr>
                <w:ilvl w:val="0"/>
                <w:numId w:val="66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особенностей психофизиологического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психического развития детей младенческого, раннего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дошкольного возраста;</w:t>
            </w:r>
          </w:p>
          <w:p w:rsidR="00BD4C83" w:rsidRPr="00BD4C83" w:rsidRDefault="00BD4C83" w:rsidP="00F657F6">
            <w:pPr>
              <w:numPr>
                <w:ilvl w:val="0"/>
                <w:numId w:val="66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выбора эффективных методов обучения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воспитания детей определенного возраста;</w:t>
            </w:r>
          </w:p>
          <w:p w:rsidR="00BD4C83" w:rsidRPr="00BD4C83" w:rsidRDefault="00BD4C83" w:rsidP="00F657F6">
            <w:pPr>
              <w:numPr>
                <w:ilvl w:val="0"/>
                <w:numId w:val="66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ознакомления с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актуальной информацией о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государственной политике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области дошкольного образования, включая информирование о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мерах господдержки семьям с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детьми дошкольного возраста;</w:t>
            </w:r>
          </w:p>
          <w:p w:rsidR="00BD4C83" w:rsidRPr="00BD4C83" w:rsidRDefault="00BD4C83" w:rsidP="00F657F6">
            <w:pPr>
              <w:numPr>
                <w:ilvl w:val="0"/>
                <w:numId w:val="66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информирования об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особенностях реализуемой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ДОО образовательной программы;</w:t>
            </w:r>
          </w:p>
          <w:p w:rsidR="00BD4C83" w:rsidRPr="00BD4C83" w:rsidRDefault="00BD4C83" w:rsidP="00F657F6">
            <w:pPr>
              <w:numPr>
                <w:ilvl w:val="0"/>
                <w:numId w:val="66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условий пребывания ребенка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группе ДОО;</w:t>
            </w:r>
          </w:p>
          <w:p w:rsidR="00BD4C83" w:rsidRPr="00BD4C83" w:rsidRDefault="00BD4C83" w:rsidP="00F657F6">
            <w:pPr>
              <w:numPr>
                <w:ilvl w:val="0"/>
                <w:numId w:val="66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содержания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методов образовательной работы с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детьми</w:t>
            </w:r>
          </w:p>
        </w:tc>
      </w:tr>
      <w:tr w:rsidR="00BD4C83" w:rsidRPr="00B14E51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Консультационное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Консультирование родителей:</w:t>
            </w:r>
          </w:p>
          <w:p w:rsidR="00BD4C83" w:rsidRPr="00BD4C83" w:rsidRDefault="00BD4C83" w:rsidP="00F657F6">
            <w:pPr>
              <w:numPr>
                <w:ilvl w:val="0"/>
                <w:numId w:val="67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по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вопросам их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взаимодействия с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ребенком, преодоления возникающих проблем воспитания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обучения детей,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 xml:space="preserve">том числе 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lastRenderedPageBreak/>
              <w:t>с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особыми образовательными потребностями (ООП)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условиях семьи;</w:t>
            </w:r>
          </w:p>
          <w:p w:rsidR="00BD4C83" w:rsidRPr="00BD4C83" w:rsidRDefault="00BD4C83" w:rsidP="00F657F6">
            <w:pPr>
              <w:numPr>
                <w:ilvl w:val="0"/>
                <w:numId w:val="67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об особенностях поведения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взаимодействия ребенка со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сверстниками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педагогом;</w:t>
            </w:r>
          </w:p>
          <w:p w:rsidR="00BD4C83" w:rsidRPr="00BD4C83" w:rsidRDefault="00BD4C83" w:rsidP="00F657F6">
            <w:pPr>
              <w:numPr>
                <w:ilvl w:val="0"/>
                <w:numId w:val="67"/>
              </w:num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о возникающих проблемных ситуациях;</w:t>
            </w:r>
          </w:p>
          <w:p w:rsidR="00BD4C83" w:rsidRPr="00BD4C83" w:rsidRDefault="00BD4C83" w:rsidP="00F657F6">
            <w:pPr>
              <w:numPr>
                <w:ilvl w:val="0"/>
                <w:numId w:val="67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о способах воспитания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построения продуктивного взаимодействия с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детьми младенческого, раннего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дошкольного возраста;</w:t>
            </w:r>
          </w:p>
          <w:p w:rsidR="00BD4C83" w:rsidRPr="00BD4C83" w:rsidRDefault="00BD4C83" w:rsidP="00F657F6">
            <w:pPr>
              <w:numPr>
                <w:ilvl w:val="0"/>
                <w:numId w:val="67"/>
              </w:num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о способах организации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участия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детских деятельностях, об образовательном процессе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др.</w:t>
            </w:r>
          </w:p>
        </w:tc>
      </w:tr>
    </w:tbl>
    <w:p w:rsidR="00BD4C83" w:rsidRPr="00BD4C83" w:rsidRDefault="00BD4C83" w:rsidP="00BD4C83">
      <w:pPr>
        <w:ind w:firstLine="720"/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lastRenderedPageBreak/>
        <w:t>Благодаря разностороннему взаимодействию ДОО с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родителями своих воспитанников повышается качество образовательного процесса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происходит сближение всех участников образовательного процесса, развивается творческий потенциал детей 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нереализованный потенциал взрослых.</w:t>
      </w:r>
    </w:p>
    <w:p w:rsidR="00BD4C83" w:rsidRPr="00BD4C83" w:rsidRDefault="00BD4C83" w:rsidP="00BD4C83">
      <w:p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sz w:val="28"/>
          <w:szCs w:val="28"/>
          <w:lang w:val="ru-RU"/>
        </w:rPr>
        <w:t>Важный момент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формировании традиций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учреждении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— совместное проведение народных праздников, посиделок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гостиной. Ежегодно проводятся мероприятия, в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>которых родители принимают активное участие.</w:t>
      </w:r>
    </w:p>
    <w:p w:rsidR="00BD4C83" w:rsidRPr="00BD4C83" w:rsidRDefault="00BD4C83" w:rsidP="00BD4C83">
      <w:pPr>
        <w:jc w:val="both"/>
        <w:rPr>
          <w:rFonts w:cstheme="minorHAnsi"/>
          <w:sz w:val="28"/>
          <w:szCs w:val="28"/>
          <w:lang w:val="ru-RU"/>
        </w:rPr>
      </w:pPr>
      <w:r w:rsidRPr="00BD4C83">
        <w:rPr>
          <w:rFonts w:cstheme="minorHAnsi"/>
          <w:b/>
          <w:bCs/>
          <w:sz w:val="28"/>
          <w:szCs w:val="28"/>
          <w:lang w:val="ru-RU"/>
        </w:rPr>
        <w:t xml:space="preserve">Основные практические формы взаимодействия </w:t>
      </w:r>
      <w:r w:rsidRPr="00BD4C83">
        <w:rPr>
          <w:rFonts w:cstheme="minorHAnsi"/>
          <w:sz w:val="28"/>
          <w:szCs w:val="28"/>
          <w:lang w:val="ru-RU"/>
        </w:rPr>
        <w:t>МБДОУ детского сад №</w:t>
      </w:r>
      <w:r w:rsidRPr="00BD4C83">
        <w:rPr>
          <w:rFonts w:cstheme="minorHAnsi"/>
          <w:sz w:val="28"/>
          <w:szCs w:val="28"/>
        </w:rPr>
        <w:t> </w:t>
      </w:r>
      <w:r w:rsidRPr="00BD4C83">
        <w:rPr>
          <w:rFonts w:cstheme="minorHAnsi"/>
          <w:sz w:val="28"/>
          <w:szCs w:val="28"/>
          <w:lang w:val="ru-RU"/>
        </w:rPr>
        <w:t xml:space="preserve">1 «Солнышко» </w:t>
      </w:r>
      <w:r w:rsidRPr="00BD4C83">
        <w:rPr>
          <w:rFonts w:cstheme="minorHAnsi"/>
          <w:b/>
          <w:bCs/>
          <w:sz w:val="28"/>
          <w:szCs w:val="28"/>
          <w:lang w:val="ru-RU"/>
        </w:rPr>
        <w:t>с</w:t>
      </w:r>
      <w:r w:rsidRPr="00BD4C83">
        <w:rPr>
          <w:rFonts w:cstheme="minorHAnsi"/>
          <w:b/>
          <w:bCs/>
          <w:sz w:val="28"/>
          <w:szCs w:val="28"/>
        </w:rPr>
        <w:t> </w:t>
      </w:r>
      <w:r w:rsidRPr="00BD4C83">
        <w:rPr>
          <w:rFonts w:cstheme="minorHAnsi"/>
          <w:b/>
          <w:bCs/>
          <w:sz w:val="28"/>
          <w:szCs w:val="28"/>
          <w:lang w:val="ru-RU"/>
        </w:rPr>
        <w:t>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6"/>
        <w:gridCol w:w="6141"/>
      </w:tblGrid>
      <w:tr w:rsidR="00BD4C83" w:rsidRPr="00BD4C83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Формы</w:t>
            </w:r>
          </w:p>
        </w:tc>
      </w:tr>
      <w:tr w:rsidR="00BD4C83" w:rsidRPr="00BD4C83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Знакомство с семьей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Встречи-знакомства, анкетирование</w:t>
            </w:r>
          </w:p>
        </w:tc>
      </w:tr>
      <w:tr w:rsidR="00BD4C83" w:rsidRPr="00B14E51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Информирование родителей о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Дни открытых дверей, индивидуальные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детские концерты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праздники</w:t>
            </w:r>
          </w:p>
        </w:tc>
      </w:tr>
      <w:tr w:rsidR="00BD4C83" w:rsidRPr="00B14E51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t>Просвещение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Лекции, семинары, семинары-практикумы, мастер-классы, тренинги, создание родительской библиотеки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группах</w:t>
            </w:r>
          </w:p>
        </w:tc>
      </w:tr>
      <w:tr w:rsidR="00BD4C83" w:rsidRPr="00B14E51" w:rsidTr="00BD4C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</w:rPr>
            </w:pPr>
            <w:r w:rsidRPr="00BD4C83">
              <w:rPr>
                <w:rFonts w:cstheme="minorHAnsi"/>
                <w:sz w:val="28"/>
                <w:szCs w:val="28"/>
              </w:rPr>
              <w:lastRenderedPageBreak/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C83" w:rsidRPr="00BD4C83" w:rsidRDefault="00BD4C83" w:rsidP="00BD4C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D4C83">
              <w:rPr>
                <w:rFonts w:cstheme="minorHAnsi"/>
                <w:sz w:val="28"/>
                <w:szCs w:val="28"/>
                <w:lang w:val="ru-RU"/>
              </w:rPr>
              <w:t>Привлечение родителей к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участию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занятиях, акциях, экскурсиях, конкурсах, субботниках,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детской исследовательской и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проектной деятельности, в</w:t>
            </w:r>
            <w:r w:rsidRPr="00BD4C83">
              <w:rPr>
                <w:rFonts w:cstheme="minorHAnsi"/>
                <w:sz w:val="28"/>
                <w:szCs w:val="28"/>
              </w:rPr>
              <w:t> </w:t>
            </w:r>
            <w:r w:rsidRPr="00BD4C83">
              <w:rPr>
                <w:rFonts w:cstheme="minorHAnsi"/>
                <w:sz w:val="28"/>
                <w:szCs w:val="28"/>
                <w:lang w:val="ru-RU"/>
              </w:rPr>
              <w:t>разработке проектов, кружковой работе</w:t>
            </w:r>
          </w:p>
        </w:tc>
      </w:tr>
    </w:tbl>
    <w:p w:rsidR="00BD4C83" w:rsidRPr="00BD4C83" w:rsidRDefault="00BD4C83" w:rsidP="00BD4C83">
      <w:pPr>
        <w:rPr>
          <w:rFonts w:cstheme="minorHAnsi"/>
          <w:sz w:val="28"/>
          <w:szCs w:val="28"/>
          <w:lang w:val="ru-RU"/>
        </w:rPr>
      </w:pPr>
    </w:p>
    <w:p w:rsidR="00D042F5" w:rsidRPr="00E710DC" w:rsidRDefault="00D042F5">
      <w:pPr>
        <w:rPr>
          <w:rFonts w:cstheme="minorHAnsi"/>
          <w:sz w:val="28"/>
          <w:szCs w:val="28"/>
          <w:lang w:val="ru-RU"/>
        </w:rPr>
      </w:pPr>
    </w:p>
    <w:sectPr w:rsidR="00D042F5" w:rsidRPr="00E710DC" w:rsidSect="0007367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CE" w:rsidRDefault="00EB64CE" w:rsidP="00327E3A">
      <w:pPr>
        <w:spacing w:before="0" w:after="0"/>
      </w:pPr>
      <w:r>
        <w:separator/>
      </w:r>
    </w:p>
  </w:endnote>
  <w:endnote w:type="continuationSeparator" w:id="0">
    <w:p w:rsidR="00EB64CE" w:rsidRDefault="00EB64CE" w:rsidP="00327E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CE" w:rsidRDefault="00EB64CE" w:rsidP="00327E3A">
      <w:pPr>
        <w:spacing w:before="0" w:after="0"/>
      </w:pPr>
      <w:r>
        <w:separator/>
      </w:r>
    </w:p>
  </w:footnote>
  <w:footnote w:type="continuationSeparator" w:id="0">
    <w:p w:rsidR="00EB64CE" w:rsidRDefault="00EB64CE" w:rsidP="00327E3A">
      <w:pPr>
        <w:spacing w:before="0" w:after="0"/>
      </w:pPr>
      <w:r>
        <w:continuationSeparator/>
      </w:r>
    </w:p>
  </w:footnote>
  <w:footnote w:id="1">
    <w:p w:rsidR="00B14E51" w:rsidRPr="00327E3A" w:rsidRDefault="00B14E51">
      <w:pPr>
        <w:pStyle w:val="a7"/>
        <w:rPr>
          <w:lang w:val="ru-RU"/>
        </w:rPr>
      </w:pPr>
      <w:r>
        <w:rPr>
          <w:rStyle w:val="a9"/>
        </w:rPr>
        <w:footnoteRef/>
      </w:r>
      <w:r w:rsidRPr="00327E3A">
        <w:rPr>
          <w:lang w:val="ru-RU"/>
        </w:rPr>
        <w:t xml:space="preserve"> Второй завтрак отсутствует. Калорийность основного завтрака увеличена на 5 % соответственно (п. 8.1.2.1 СанПиН 2.3/2.4.3590-20).</w:t>
      </w:r>
    </w:p>
  </w:footnote>
  <w:footnote w:id="2">
    <w:p w:rsidR="00B14E51" w:rsidRPr="003F7572" w:rsidRDefault="00B14E51">
      <w:pPr>
        <w:pStyle w:val="a7"/>
        <w:rPr>
          <w:lang w:val="ru-RU"/>
        </w:rPr>
      </w:pPr>
      <w:r>
        <w:rPr>
          <w:rStyle w:val="a9"/>
        </w:rPr>
        <w:footnoteRef/>
      </w:r>
      <w:r w:rsidRPr="003F7572">
        <w:rPr>
          <w:lang w:val="ru-RU"/>
        </w:rPr>
        <w:t xml:space="preserve">   Второй завтрак отсутствует. Калорийность основного завтрака увеличена на 5 % соответственно (п. 8.1.2.1 СанПиН 2.3/2.4.3590-20).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13549"/>
      <w:docPartObj>
        <w:docPartGallery w:val="Page Numbers (Top of Page)"/>
        <w:docPartUnique/>
      </w:docPartObj>
    </w:sdtPr>
    <w:sdtContent>
      <w:p w:rsidR="00B14E51" w:rsidRDefault="00B14E5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FDB" w:rsidRPr="00937FDB">
          <w:rPr>
            <w:noProof/>
            <w:lang w:val="ru-RU"/>
          </w:rPr>
          <w:t>49</w:t>
        </w:r>
        <w:r>
          <w:fldChar w:fldCharType="end"/>
        </w:r>
      </w:p>
    </w:sdtContent>
  </w:sdt>
  <w:p w:rsidR="00B14E51" w:rsidRDefault="00B14E5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70CA"/>
    <w:multiLevelType w:val="hybridMultilevel"/>
    <w:tmpl w:val="6BD6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7D76"/>
    <w:multiLevelType w:val="multilevel"/>
    <w:tmpl w:val="F67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02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236E4"/>
    <w:multiLevelType w:val="hybridMultilevel"/>
    <w:tmpl w:val="1604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31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71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80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E0E22"/>
    <w:multiLevelType w:val="multilevel"/>
    <w:tmpl w:val="C058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F0890"/>
    <w:multiLevelType w:val="hybridMultilevel"/>
    <w:tmpl w:val="767A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4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610B5"/>
    <w:multiLevelType w:val="hybridMultilevel"/>
    <w:tmpl w:val="383E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B77E5"/>
    <w:multiLevelType w:val="hybridMultilevel"/>
    <w:tmpl w:val="D91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25ED6"/>
    <w:multiLevelType w:val="hybridMultilevel"/>
    <w:tmpl w:val="0B44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5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4D6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7D72F2"/>
    <w:multiLevelType w:val="hybridMultilevel"/>
    <w:tmpl w:val="F13A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C5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CB3BF3"/>
    <w:multiLevelType w:val="multilevel"/>
    <w:tmpl w:val="3A2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241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E01F09"/>
    <w:multiLevelType w:val="hybridMultilevel"/>
    <w:tmpl w:val="99EC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87FB7"/>
    <w:multiLevelType w:val="hybridMultilevel"/>
    <w:tmpl w:val="C788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80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4B2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362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9C5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1A006A"/>
    <w:multiLevelType w:val="hybridMultilevel"/>
    <w:tmpl w:val="225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4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CC3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7C023F"/>
    <w:multiLevelType w:val="hybridMultilevel"/>
    <w:tmpl w:val="A418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A65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27250D"/>
    <w:multiLevelType w:val="hybridMultilevel"/>
    <w:tmpl w:val="1756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6B1949"/>
    <w:multiLevelType w:val="hybridMultilevel"/>
    <w:tmpl w:val="6502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6E7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9371FC"/>
    <w:multiLevelType w:val="multilevel"/>
    <w:tmpl w:val="370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9A0CD6"/>
    <w:multiLevelType w:val="hybridMultilevel"/>
    <w:tmpl w:val="47A0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05308B"/>
    <w:multiLevelType w:val="hybridMultilevel"/>
    <w:tmpl w:val="DCAA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6C5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5C6916"/>
    <w:multiLevelType w:val="hybridMultilevel"/>
    <w:tmpl w:val="62D8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400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A20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445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AA3B2C"/>
    <w:multiLevelType w:val="hybridMultilevel"/>
    <w:tmpl w:val="8A12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DA4E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275126"/>
    <w:multiLevelType w:val="hybridMultilevel"/>
    <w:tmpl w:val="B45E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662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C7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273A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685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E336B6"/>
    <w:multiLevelType w:val="hybridMultilevel"/>
    <w:tmpl w:val="501C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136398"/>
    <w:multiLevelType w:val="hybridMultilevel"/>
    <w:tmpl w:val="3050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347D35"/>
    <w:multiLevelType w:val="multilevel"/>
    <w:tmpl w:val="4CB0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52C2342"/>
    <w:multiLevelType w:val="hybridMultilevel"/>
    <w:tmpl w:val="A214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53210"/>
    <w:multiLevelType w:val="hybridMultilevel"/>
    <w:tmpl w:val="7AA8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4B419C"/>
    <w:multiLevelType w:val="hybridMultilevel"/>
    <w:tmpl w:val="8CC4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664E53"/>
    <w:multiLevelType w:val="hybridMultilevel"/>
    <w:tmpl w:val="F7E0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1011A8"/>
    <w:multiLevelType w:val="hybridMultilevel"/>
    <w:tmpl w:val="242A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1047B"/>
    <w:multiLevelType w:val="multilevel"/>
    <w:tmpl w:val="15A0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462A1E"/>
    <w:multiLevelType w:val="hybridMultilevel"/>
    <w:tmpl w:val="FF4E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887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E52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2E62F9A"/>
    <w:multiLevelType w:val="hybridMultilevel"/>
    <w:tmpl w:val="BBC4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C8248B"/>
    <w:multiLevelType w:val="hybridMultilevel"/>
    <w:tmpl w:val="56B00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657F6F"/>
    <w:multiLevelType w:val="hybridMultilevel"/>
    <w:tmpl w:val="3078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8008C6"/>
    <w:multiLevelType w:val="multilevel"/>
    <w:tmpl w:val="A4A8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C825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054D98"/>
    <w:multiLevelType w:val="hybridMultilevel"/>
    <w:tmpl w:val="1F5C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C52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8"/>
  </w:num>
  <w:num w:numId="3">
    <w:abstractNumId w:val="29"/>
  </w:num>
  <w:num w:numId="4">
    <w:abstractNumId w:val="45"/>
  </w:num>
  <w:num w:numId="5">
    <w:abstractNumId w:val="47"/>
  </w:num>
  <w:num w:numId="6">
    <w:abstractNumId w:val="2"/>
  </w:num>
  <w:num w:numId="7">
    <w:abstractNumId w:val="13"/>
  </w:num>
  <w:num w:numId="8">
    <w:abstractNumId w:val="14"/>
  </w:num>
  <w:num w:numId="9">
    <w:abstractNumId w:val="66"/>
  </w:num>
  <w:num w:numId="10">
    <w:abstractNumId w:val="22"/>
  </w:num>
  <w:num w:numId="11">
    <w:abstractNumId w:val="59"/>
  </w:num>
  <w:num w:numId="12">
    <w:abstractNumId w:val="26"/>
  </w:num>
  <w:num w:numId="13">
    <w:abstractNumId w:val="36"/>
  </w:num>
  <w:num w:numId="14">
    <w:abstractNumId w:val="24"/>
  </w:num>
  <w:num w:numId="15">
    <w:abstractNumId w:val="27"/>
  </w:num>
  <w:num w:numId="16">
    <w:abstractNumId w:val="18"/>
  </w:num>
  <w:num w:numId="17">
    <w:abstractNumId w:val="0"/>
  </w:num>
  <w:num w:numId="18">
    <w:abstractNumId w:val="43"/>
  </w:num>
  <w:num w:numId="19">
    <w:abstractNumId w:val="35"/>
  </w:num>
  <w:num w:numId="20">
    <w:abstractNumId w:val="15"/>
  </w:num>
  <w:num w:numId="21">
    <w:abstractNumId w:val="57"/>
  </w:num>
  <w:num w:numId="22">
    <w:abstractNumId w:val="25"/>
  </w:num>
  <w:num w:numId="23">
    <w:abstractNumId w:val="3"/>
  </w:num>
  <w:num w:numId="24">
    <w:abstractNumId w:val="62"/>
  </w:num>
  <w:num w:numId="25">
    <w:abstractNumId w:val="34"/>
  </w:num>
  <w:num w:numId="26">
    <w:abstractNumId w:val="19"/>
  </w:num>
  <w:num w:numId="27">
    <w:abstractNumId w:val="63"/>
  </w:num>
  <w:num w:numId="28">
    <w:abstractNumId w:val="33"/>
  </w:num>
  <w:num w:numId="29">
    <w:abstractNumId w:val="30"/>
  </w:num>
  <w:num w:numId="30">
    <w:abstractNumId w:val="31"/>
  </w:num>
  <w:num w:numId="31">
    <w:abstractNumId w:val="51"/>
  </w:num>
  <w:num w:numId="32">
    <w:abstractNumId w:val="54"/>
  </w:num>
  <w:num w:numId="33">
    <w:abstractNumId w:val="60"/>
  </w:num>
  <w:num w:numId="34">
    <w:abstractNumId w:val="61"/>
  </w:num>
  <w:num w:numId="35">
    <w:abstractNumId w:val="10"/>
  </w:num>
  <w:num w:numId="36">
    <w:abstractNumId w:val="65"/>
  </w:num>
  <w:num w:numId="37">
    <w:abstractNumId w:val="56"/>
  </w:num>
  <w:num w:numId="38">
    <w:abstractNumId w:val="52"/>
  </w:num>
  <w:num w:numId="39">
    <w:abstractNumId w:val="48"/>
  </w:num>
  <w:num w:numId="40">
    <w:abstractNumId w:val="20"/>
  </w:num>
  <w:num w:numId="41">
    <w:abstractNumId w:val="41"/>
  </w:num>
  <w:num w:numId="42">
    <w:abstractNumId w:val="28"/>
  </w:num>
  <w:num w:numId="43">
    <w:abstractNumId w:val="37"/>
  </w:num>
  <w:num w:numId="44">
    <w:abstractNumId w:val="17"/>
  </w:num>
  <w:num w:numId="45">
    <w:abstractNumId w:val="7"/>
  </w:num>
  <w:num w:numId="46">
    <w:abstractNumId w:val="1"/>
  </w:num>
  <w:num w:numId="47">
    <w:abstractNumId w:val="50"/>
  </w:num>
  <w:num w:numId="48">
    <w:abstractNumId w:val="53"/>
  </w:num>
  <w:num w:numId="49">
    <w:abstractNumId w:val="49"/>
  </w:num>
  <w:num w:numId="50">
    <w:abstractNumId w:val="11"/>
  </w:num>
  <w:num w:numId="51">
    <w:abstractNumId w:val="12"/>
  </w:num>
  <w:num w:numId="52">
    <w:abstractNumId w:val="55"/>
  </w:num>
  <w:num w:numId="53">
    <w:abstractNumId w:val="8"/>
  </w:num>
  <w:num w:numId="54">
    <w:abstractNumId w:val="32"/>
  </w:num>
  <w:num w:numId="55">
    <w:abstractNumId w:val="44"/>
  </w:num>
  <w:num w:numId="56">
    <w:abstractNumId w:val="39"/>
  </w:num>
  <w:num w:numId="57">
    <w:abstractNumId w:val="6"/>
  </w:num>
  <w:num w:numId="58">
    <w:abstractNumId w:val="21"/>
  </w:num>
  <w:num w:numId="59">
    <w:abstractNumId w:val="42"/>
  </w:num>
  <w:num w:numId="60">
    <w:abstractNumId w:val="46"/>
  </w:num>
  <w:num w:numId="61">
    <w:abstractNumId w:val="40"/>
  </w:num>
  <w:num w:numId="62">
    <w:abstractNumId w:val="58"/>
  </w:num>
  <w:num w:numId="63">
    <w:abstractNumId w:val="64"/>
  </w:num>
  <w:num w:numId="64">
    <w:abstractNumId w:val="4"/>
  </w:num>
  <w:num w:numId="65">
    <w:abstractNumId w:val="16"/>
  </w:num>
  <w:num w:numId="66">
    <w:abstractNumId w:val="23"/>
  </w:num>
  <w:num w:numId="67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D29"/>
    <w:rsid w:val="000146CE"/>
    <w:rsid w:val="000236D4"/>
    <w:rsid w:val="0002415B"/>
    <w:rsid w:val="000264E2"/>
    <w:rsid w:val="00031B62"/>
    <w:rsid w:val="0003206F"/>
    <w:rsid w:val="000321A9"/>
    <w:rsid w:val="000352F2"/>
    <w:rsid w:val="00036936"/>
    <w:rsid w:val="00040BCF"/>
    <w:rsid w:val="00054EDF"/>
    <w:rsid w:val="000572E2"/>
    <w:rsid w:val="0005779D"/>
    <w:rsid w:val="00060B8C"/>
    <w:rsid w:val="00061F55"/>
    <w:rsid w:val="000665EC"/>
    <w:rsid w:val="00067BA4"/>
    <w:rsid w:val="0007367D"/>
    <w:rsid w:val="00082727"/>
    <w:rsid w:val="00083C40"/>
    <w:rsid w:val="00084C8C"/>
    <w:rsid w:val="000966D4"/>
    <w:rsid w:val="00097C68"/>
    <w:rsid w:val="000A2A74"/>
    <w:rsid w:val="000C0806"/>
    <w:rsid w:val="000C1B1A"/>
    <w:rsid w:val="000C20C4"/>
    <w:rsid w:val="000C3A46"/>
    <w:rsid w:val="000D065E"/>
    <w:rsid w:val="000D08B2"/>
    <w:rsid w:val="000D0D35"/>
    <w:rsid w:val="000D6589"/>
    <w:rsid w:val="000D7613"/>
    <w:rsid w:val="000E43F2"/>
    <w:rsid w:val="000E7867"/>
    <w:rsid w:val="00103799"/>
    <w:rsid w:val="0011524E"/>
    <w:rsid w:val="0011612E"/>
    <w:rsid w:val="00146E6F"/>
    <w:rsid w:val="00165399"/>
    <w:rsid w:val="00166370"/>
    <w:rsid w:val="00184E05"/>
    <w:rsid w:val="00191F3B"/>
    <w:rsid w:val="00193969"/>
    <w:rsid w:val="001B14E7"/>
    <w:rsid w:val="001B1538"/>
    <w:rsid w:val="001C4175"/>
    <w:rsid w:val="001D1548"/>
    <w:rsid w:val="001D32AD"/>
    <w:rsid w:val="001E2E56"/>
    <w:rsid w:val="001E2FA8"/>
    <w:rsid w:val="001E54EA"/>
    <w:rsid w:val="001E585B"/>
    <w:rsid w:val="001F6D8E"/>
    <w:rsid w:val="00210DDC"/>
    <w:rsid w:val="00213019"/>
    <w:rsid w:val="00216485"/>
    <w:rsid w:val="002255F0"/>
    <w:rsid w:val="00231C17"/>
    <w:rsid w:val="0023750D"/>
    <w:rsid w:val="0025563D"/>
    <w:rsid w:val="002577FB"/>
    <w:rsid w:val="00265D01"/>
    <w:rsid w:val="0027626F"/>
    <w:rsid w:val="00277BDD"/>
    <w:rsid w:val="002810B9"/>
    <w:rsid w:val="00290BE3"/>
    <w:rsid w:val="002A0D95"/>
    <w:rsid w:val="002A7046"/>
    <w:rsid w:val="002B115B"/>
    <w:rsid w:val="002B5901"/>
    <w:rsid w:val="002C01EF"/>
    <w:rsid w:val="002C79F6"/>
    <w:rsid w:val="002D33B1"/>
    <w:rsid w:val="002D3591"/>
    <w:rsid w:val="002D5A7B"/>
    <w:rsid w:val="002E2D2B"/>
    <w:rsid w:val="002E4731"/>
    <w:rsid w:val="002F1EA7"/>
    <w:rsid w:val="002F4DBA"/>
    <w:rsid w:val="002F6678"/>
    <w:rsid w:val="0030039F"/>
    <w:rsid w:val="00306E8F"/>
    <w:rsid w:val="0031367E"/>
    <w:rsid w:val="00317EE7"/>
    <w:rsid w:val="00320F13"/>
    <w:rsid w:val="00327E3A"/>
    <w:rsid w:val="003312DB"/>
    <w:rsid w:val="003403B6"/>
    <w:rsid w:val="00340E82"/>
    <w:rsid w:val="003438BC"/>
    <w:rsid w:val="00350206"/>
    <w:rsid w:val="00350CDD"/>
    <w:rsid w:val="003514A0"/>
    <w:rsid w:val="0035745A"/>
    <w:rsid w:val="00363F36"/>
    <w:rsid w:val="003657EF"/>
    <w:rsid w:val="00365B70"/>
    <w:rsid w:val="00372642"/>
    <w:rsid w:val="00382E90"/>
    <w:rsid w:val="00395014"/>
    <w:rsid w:val="0039786C"/>
    <w:rsid w:val="003A41C3"/>
    <w:rsid w:val="003B1276"/>
    <w:rsid w:val="003B7ED7"/>
    <w:rsid w:val="003C4812"/>
    <w:rsid w:val="003E183E"/>
    <w:rsid w:val="003E2FA6"/>
    <w:rsid w:val="003F0513"/>
    <w:rsid w:val="003F3C9D"/>
    <w:rsid w:val="003F7572"/>
    <w:rsid w:val="00402364"/>
    <w:rsid w:val="004069E1"/>
    <w:rsid w:val="00411D7E"/>
    <w:rsid w:val="00430AA0"/>
    <w:rsid w:val="00432B91"/>
    <w:rsid w:val="00433426"/>
    <w:rsid w:val="00436AED"/>
    <w:rsid w:val="00436BEA"/>
    <w:rsid w:val="00437131"/>
    <w:rsid w:val="004371D1"/>
    <w:rsid w:val="00441A7F"/>
    <w:rsid w:val="00442DE9"/>
    <w:rsid w:val="0044648C"/>
    <w:rsid w:val="0046041E"/>
    <w:rsid w:val="0046288B"/>
    <w:rsid w:val="00462E63"/>
    <w:rsid w:val="00466721"/>
    <w:rsid w:val="00467FC7"/>
    <w:rsid w:val="004706D3"/>
    <w:rsid w:val="00480C4C"/>
    <w:rsid w:val="0048120F"/>
    <w:rsid w:val="00482D3E"/>
    <w:rsid w:val="00486EBD"/>
    <w:rsid w:val="004924F0"/>
    <w:rsid w:val="004A652D"/>
    <w:rsid w:val="004B1491"/>
    <w:rsid w:val="004F2BCB"/>
    <w:rsid w:val="004F7E17"/>
    <w:rsid w:val="005044E3"/>
    <w:rsid w:val="005120A3"/>
    <w:rsid w:val="00521C37"/>
    <w:rsid w:val="00523EA5"/>
    <w:rsid w:val="00531C36"/>
    <w:rsid w:val="00534569"/>
    <w:rsid w:val="00537691"/>
    <w:rsid w:val="005429CD"/>
    <w:rsid w:val="00546E6C"/>
    <w:rsid w:val="00556BBE"/>
    <w:rsid w:val="00571073"/>
    <w:rsid w:val="00587A31"/>
    <w:rsid w:val="005978EF"/>
    <w:rsid w:val="005A05CE"/>
    <w:rsid w:val="005A2D00"/>
    <w:rsid w:val="005C01F9"/>
    <w:rsid w:val="005D0F20"/>
    <w:rsid w:val="005D1421"/>
    <w:rsid w:val="005D3079"/>
    <w:rsid w:val="005E0EB8"/>
    <w:rsid w:val="005E1A7D"/>
    <w:rsid w:val="005E2C99"/>
    <w:rsid w:val="005F7AC8"/>
    <w:rsid w:val="00601D75"/>
    <w:rsid w:val="00605D9A"/>
    <w:rsid w:val="006120E9"/>
    <w:rsid w:val="006143DA"/>
    <w:rsid w:val="006276B8"/>
    <w:rsid w:val="00634DF0"/>
    <w:rsid w:val="00643A57"/>
    <w:rsid w:val="00643FA4"/>
    <w:rsid w:val="0064629D"/>
    <w:rsid w:val="00653AF6"/>
    <w:rsid w:val="006544C7"/>
    <w:rsid w:val="00664284"/>
    <w:rsid w:val="00666484"/>
    <w:rsid w:val="00666B36"/>
    <w:rsid w:val="00691220"/>
    <w:rsid w:val="0069199D"/>
    <w:rsid w:val="006921E3"/>
    <w:rsid w:val="006A389C"/>
    <w:rsid w:val="006A47B4"/>
    <w:rsid w:val="006A5A9D"/>
    <w:rsid w:val="006B01BB"/>
    <w:rsid w:val="006B6283"/>
    <w:rsid w:val="006C08A0"/>
    <w:rsid w:val="006C7E6C"/>
    <w:rsid w:val="006D0E9B"/>
    <w:rsid w:val="006E2824"/>
    <w:rsid w:val="006E7FC9"/>
    <w:rsid w:val="006F1587"/>
    <w:rsid w:val="006F1CD5"/>
    <w:rsid w:val="006F1D58"/>
    <w:rsid w:val="00704948"/>
    <w:rsid w:val="007054D4"/>
    <w:rsid w:val="00711A9B"/>
    <w:rsid w:val="00722762"/>
    <w:rsid w:val="007269C2"/>
    <w:rsid w:val="00736AC4"/>
    <w:rsid w:val="007453C8"/>
    <w:rsid w:val="00745512"/>
    <w:rsid w:val="00751441"/>
    <w:rsid w:val="00754CAE"/>
    <w:rsid w:val="007622BD"/>
    <w:rsid w:val="00773173"/>
    <w:rsid w:val="00775A1D"/>
    <w:rsid w:val="007767CE"/>
    <w:rsid w:val="00782FC1"/>
    <w:rsid w:val="00783C97"/>
    <w:rsid w:val="007920DE"/>
    <w:rsid w:val="007A2464"/>
    <w:rsid w:val="007A42C7"/>
    <w:rsid w:val="007A49CF"/>
    <w:rsid w:val="007A544E"/>
    <w:rsid w:val="007C777D"/>
    <w:rsid w:val="007D1103"/>
    <w:rsid w:val="007D4561"/>
    <w:rsid w:val="007D48D5"/>
    <w:rsid w:val="007D5F7D"/>
    <w:rsid w:val="007D6A87"/>
    <w:rsid w:val="007D7F04"/>
    <w:rsid w:val="007E2EBE"/>
    <w:rsid w:val="007E4E57"/>
    <w:rsid w:val="007E6BFE"/>
    <w:rsid w:val="007E75EA"/>
    <w:rsid w:val="007F79E6"/>
    <w:rsid w:val="00804DE2"/>
    <w:rsid w:val="0081231C"/>
    <w:rsid w:val="00827944"/>
    <w:rsid w:val="008306F7"/>
    <w:rsid w:val="00841C9C"/>
    <w:rsid w:val="0084302B"/>
    <w:rsid w:val="008455B2"/>
    <w:rsid w:val="008476DE"/>
    <w:rsid w:val="0085011E"/>
    <w:rsid w:val="00854208"/>
    <w:rsid w:val="00862A77"/>
    <w:rsid w:val="0086324D"/>
    <w:rsid w:val="0086557D"/>
    <w:rsid w:val="00865B63"/>
    <w:rsid w:val="008661B0"/>
    <w:rsid w:val="00871BCC"/>
    <w:rsid w:val="0087552A"/>
    <w:rsid w:val="00875660"/>
    <w:rsid w:val="008903F2"/>
    <w:rsid w:val="008911EB"/>
    <w:rsid w:val="008A4B83"/>
    <w:rsid w:val="008B2F80"/>
    <w:rsid w:val="008B3CE3"/>
    <w:rsid w:val="008B3E68"/>
    <w:rsid w:val="008B4538"/>
    <w:rsid w:val="008B4708"/>
    <w:rsid w:val="008B5621"/>
    <w:rsid w:val="008B7F34"/>
    <w:rsid w:val="008C2E9F"/>
    <w:rsid w:val="008C5CC0"/>
    <w:rsid w:val="008C6CD8"/>
    <w:rsid w:val="008C7380"/>
    <w:rsid w:val="008C7742"/>
    <w:rsid w:val="008C7A84"/>
    <w:rsid w:val="008D0FBE"/>
    <w:rsid w:val="008D4EDC"/>
    <w:rsid w:val="008D627F"/>
    <w:rsid w:val="008D6B51"/>
    <w:rsid w:val="008E09FE"/>
    <w:rsid w:val="008E255E"/>
    <w:rsid w:val="008E2905"/>
    <w:rsid w:val="008E57C5"/>
    <w:rsid w:val="008E739B"/>
    <w:rsid w:val="008F218C"/>
    <w:rsid w:val="009036A4"/>
    <w:rsid w:val="00905892"/>
    <w:rsid w:val="00917930"/>
    <w:rsid w:val="00920E7F"/>
    <w:rsid w:val="0092178B"/>
    <w:rsid w:val="00922995"/>
    <w:rsid w:val="00924C98"/>
    <w:rsid w:val="0093144D"/>
    <w:rsid w:val="00937FDB"/>
    <w:rsid w:val="00940367"/>
    <w:rsid w:val="00955869"/>
    <w:rsid w:val="009608D1"/>
    <w:rsid w:val="00962E6D"/>
    <w:rsid w:val="00963FBC"/>
    <w:rsid w:val="00964E31"/>
    <w:rsid w:val="0096646F"/>
    <w:rsid w:val="00967FAB"/>
    <w:rsid w:val="009749DE"/>
    <w:rsid w:val="00976468"/>
    <w:rsid w:val="00990030"/>
    <w:rsid w:val="009A11A3"/>
    <w:rsid w:val="009A282B"/>
    <w:rsid w:val="009A36B5"/>
    <w:rsid w:val="009B17A7"/>
    <w:rsid w:val="009B74A1"/>
    <w:rsid w:val="009C0661"/>
    <w:rsid w:val="009C47B0"/>
    <w:rsid w:val="009C4C5E"/>
    <w:rsid w:val="009D3C10"/>
    <w:rsid w:val="009D413D"/>
    <w:rsid w:val="009D4753"/>
    <w:rsid w:val="009D77B1"/>
    <w:rsid w:val="009E0813"/>
    <w:rsid w:val="009E117F"/>
    <w:rsid w:val="009E1BEC"/>
    <w:rsid w:val="009E5358"/>
    <w:rsid w:val="009F47A1"/>
    <w:rsid w:val="009F7811"/>
    <w:rsid w:val="00A02F12"/>
    <w:rsid w:val="00A056EB"/>
    <w:rsid w:val="00A07DFB"/>
    <w:rsid w:val="00A12438"/>
    <w:rsid w:val="00A14D21"/>
    <w:rsid w:val="00A16F9D"/>
    <w:rsid w:val="00A22284"/>
    <w:rsid w:val="00A36C72"/>
    <w:rsid w:val="00A36FA5"/>
    <w:rsid w:val="00A41E36"/>
    <w:rsid w:val="00A448C4"/>
    <w:rsid w:val="00A51D41"/>
    <w:rsid w:val="00A52366"/>
    <w:rsid w:val="00A56DEA"/>
    <w:rsid w:val="00A71C62"/>
    <w:rsid w:val="00A7409A"/>
    <w:rsid w:val="00A7749D"/>
    <w:rsid w:val="00A97DE9"/>
    <w:rsid w:val="00AB059A"/>
    <w:rsid w:val="00AB2C62"/>
    <w:rsid w:val="00AD322D"/>
    <w:rsid w:val="00AD66B6"/>
    <w:rsid w:val="00AD6CE2"/>
    <w:rsid w:val="00AD730C"/>
    <w:rsid w:val="00AE0D54"/>
    <w:rsid w:val="00AE1A99"/>
    <w:rsid w:val="00AE5DBA"/>
    <w:rsid w:val="00AF223C"/>
    <w:rsid w:val="00AF26D4"/>
    <w:rsid w:val="00AF66FE"/>
    <w:rsid w:val="00B00DCF"/>
    <w:rsid w:val="00B00FE2"/>
    <w:rsid w:val="00B029EB"/>
    <w:rsid w:val="00B034FF"/>
    <w:rsid w:val="00B03D96"/>
    <w:rsid w:val="00B125D7"/>
    <w:rsid w:val="00B14E51"/>
    <w:rsid w:val="00B16107"/>
    <w:rsid w:val="00B26786"/>
    <w:rsid w:val="00B27112"/>
    <w:rsid w:val="00B307ED"/>
    <w:rsid w:val="00B3726C"/>
    <w:rsid w:val="00B447D5"/>
    <w:rsid w:val="00B501B8"/>
    <w:rsid w:val="00B6236E"/>
    <w:rsid w:val="00B6275D"/>
    <w:rsid w:val="00B72EBB"/>
    <w:rsid w:val="00B73A5A"/>
    <w:rsid w:val="00B77E43"/>
    <w:rsid w:val="00B83046"/>
    <w:rsid w:val="00B831A1"/>
    <w:rsid w:val="00B87088"/>
    <w:rsid w:val="00B908E0"/>
    <w:rsid w:val="00B93FD3"/>
    <w:rsid w:val="00BA1A1E"/>
    <w:rsid w:val="00BA3849"/>
    <w:rsid w:val="00BB2B00"/>
    <w:rsid w:val="00BB4018"/>
    <w:rsid w:val="00BC0357"/>
    <w:rsid w:val="00BC4707"/>
    <w:rsid w:val="00BD4C83"/>
    <w:rsid w:val="00BD7403"/>
    <w:rsid w:val="00BD7D47"/>
    <w:rsid w:val="00BE0235"/>
    <w:rsid w:val="00BE0D6E"/>
    <w:rsid w:val="00BE1FB2"/>
    <w:rsid w:val="00BE7FFD"/>
    <w:rsid w:val="00C06D40"/>
    <w:rsid w:val="00C24213"/>
    <w:rsid w:val="00C3754D"/>
    <w:rsid w:val="00C405E5"/>
    <w:rsid w:val="00C42F01"/>
    <w:rsid w:val="00C44B4C"/>
    <w:rsid w:val="00C45865"/>
    <w:rsid w:val="00C47005"/>
    <w:rsid w:val="00C51F3E"/>
    <w:rsid w:val="00C52CB1"/>
    <w:rsid w:val="00C5376E"/>
    <w:rsid w:val="00C53D2F"/>
    <w:rsid w:val="00C6225D"/>
    <w:rsid w:val="00C62AE0"/>
    <w:rsid w:val="00C6354F"/>
    <w:rsid w:val="00C74D86"/>
    <w:rsid w:val="00C8127C"/>
    <w:rsid w:val="00C83331"/>
    <w:rsid w:val="00C90B60"/>
    <w:rsid w:val="00C916D3"/>
    <w:rsid w:val="00C93E53"/>
    <w:rsid w:val="00C97816"/>
    <w:rsid w:val="00CA7677"/>
    <w:rsid w:val="00CB051C"/>
    <w:rsid w:val="00CB1C1A"/>
    <w:rsid w:val="00CB5A54"/>
    <w:rsid w:val="00CB6DAF"/>
    <w:rsid w:val="00CC4945"/>
    <w:rsid w:val="00CC53BA"/>
    <w:rsid w:val="00CC5520"/>
    <w:rsid w:val="00CD7CF3"/>
    <w:rsid w:val="00CE04E5"/>
    <w:rsid w:val="00CE06EF"/>
    <w:rsid w:val="00CF1439"/>
    <w:rsid w:val="00CF31DE"/>
    <w:rsid w:val="00CF3C27"/>
    <w:rsid w:val="00CF487C"/>
    <w:rsid w:val="00CF4CAF"/>
    <w:rsid w:val="00CF4F98"/>
    <w:rsid w:val="00D042F5"/>
    <w:rsid w:val="00D17C8E"/>
    <w:rsid w:val="00D20437"/>
    <w:rsid w:val="00D20881"/>
    <w:rsid w:val="00D32FDA"/>
    <w:rsid w:val="00D5122F"/>
    <w:rsid w:val="00D518BE"/>
    <w:rsid w:val="00D62F0F"/>
    <w:rsid w:val="00D66C06"/>
    <w:rsid w:val="00D7362A"/>
    <w:rsid w:val="00D736FA"/>
    <w:rsid w:val="00D7431A"/>
    <w:rsid w:val="00D756C5"/>
    <w:rsid w:val="00D80F54"/>
    <w:rsid w:val="00D85EDC"/>
    <w:rsid w:val="00D95D63"/>
    <w:rsid w:val="00DA38BB"/>
    <w:rsid w:val="00DB22CB"/>
    <w:rsid w:val="00DC1B59"/>
    <w:rsid w:val="00DC36B0"/>
    <w:rsid w:val="00DC4888"/>
    <w:rsid w:val="00DD14CC"/>
    <w:rsid w:val="00DD61F2"/>
    <w:rsid w:val="00DE1050"/>
    <w:rsid w:val="00DE1938"/>
    <w:rsid w:val="00DE3477"/>
    <w:rsid w:val="00DE7284"/>
    <w:rsid w:val="00DF41B2"/>
    <w:rsid w:val="00DF60FE"/>
    <w:rsid w:val="00DF6184"/>
    <w:rsid w:val="00E01CDB"/>
    <w:rsid w:val="00E02B72"/>
    <w:rsid w:val="00E075C5"/>
    <w:rsid w:val="00E079C2"/>
    <w:rsid w:val="00E10324"/>
    <w:rsid w:val="00E128FC"/>
    <w:rsid w:val="00E12920"/>
    <w:rsid w:val="00E25A65"/>
    <w:rsid w:val="00E31F55"/>
    <w:rsid w:val="00E326D7"/>
    <w:rsid w:val="00E402DC"/>
    <w:rsid w:val="00E41666"/>
    <w:rsid w:val="00E438A1"/>
    <w:rsid w:val="00E45094"/>
    <w:rsid w:val="00E547A7"/>
    <w:rsid w:val="00E55B2E"/>
    <w:rsid w:val="00E626D2"/>
    <w:rsid w:val="00E6505A"/>
    <w:rsid w:val="00E710DC"/>
    <w:rsid w:val="00E7359D"/>
    <w:rsid w:val="00E73FF8"/>
    <w:rsid w:val="00E7615B"/>
    <w:rsid w:val="00E810EA"/>
    <w:rsid w:val="00E84768"/>
    <w:rsid w:val="00EB64CE"/>
    <w:rsid w:val="00EB78E2"/>
    <w:rsid w:val="00EC1C5E"/>
    <w:rsid w:val="00EC409B"/>
    <w:rsid w:val="00ED2925"/>
    <w:rsid w:val="00ED68A6"/>
    <w:rsid w:val="00EE3316"/>
    <w:rsid w:val="00EE3635"/>
    <w:rsid w:val="00EE3BCD"/>
    <w:rsid w:val="00EF4977"/>
    <w:rsid w:val="00EF4F70"/>
    <w:rsid w:val="00EF5A1E"/>
    <w:rsid w:val="00F01216"/>
    <w:rsid w:val="00F01E19"/>
    <w:rsid w:val="00F03B6C"/>
    <w:rsid w:val="00F12AE4"/>
    <w:rsid w:val="00F13AA0"/>
    <w:rsid w:val="00F1519B"/>
    <w:rsid w:val="00F15776"/>
    <w:rsid w:val="00F15B38"/>
    <w:rsid w:val="00F227CA"/>
    <w:rsid w:val="00F327ED"/>
    <w:rsid w:val="00F4156A"/>
    <w:rsid w:val="00F41C61"/>
    <w:rsid w:val="00F50E72"/>
    <w:rsid w:val="00F5314C"/>
    <w:rsid w:val="00F64E41"/>
    <w:rsid w:val="00F657F6"/>
    <w:rsid w:val="00F67C4A"/>
    <w:rsid w:val="00F749F9"/>
    <w:rsid w:val="00F76821"/>
    <w:rsid w:val="00F774B7"/>
    <w:rsid w:val="00F804DF"/>
    <w:rsid w:val="00F87094"/>
    <w:rsid w:val="00F9225B"/>
    <w:rsid w:val="00F941D0"/>
    <w:rsid w:val="00F946DD"/>
    <w:rsid w:val="00FA4DAC"/>
    <w:rsid w:val="00FA64EF"/>
    <w:rsid w:val="00FD1A8F"/>
    <w:rsid w:val="00FD4384"/>
    <w:rsid w:val="00FD6469"/>
    <w:rsid w:val="00FE0A40"/>
    <w:rsid w:val="00FE4D89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36E"/>
  <w15:docId w15:val="{D1F1927C-80F4-4F96-8C70-28F4DA58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8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25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128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9E117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E1050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0E7867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27E3A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7E3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7E3A"/>
    <w:rPr>
      <w:vertAlign w:val="superscript"/>
    </w:rPr>
  </w:style>
  <w:style w:type="character" w:styleId="aa">
    <w:name w:val="Strong"/>
    <w:basedOn w:val="a0"/>
    <w:uiPriority w:val="22"/>
    <w:qFormat/>
    <w:rsid w:val="00C4586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D4C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4C8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7367D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07367D"/>
  </w:style>
  <w:style w:type="paragraph" w:styleId="af">
    <w:name w:val="footer"/>
    <w:basedOn w:val="a"/>
    <w:link w:val="af0"/>
    <w:uiPriority w:val="99"/>
    <w:unhideWhenUsed/>
    <w:rsid w:val="0007367D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07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60;&#1054;&#1055;%20%20&#1080;%20&#1055;&#1088;&#1080;&#1082;&#1072;&#1079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13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18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26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upervip.1metodist.ru/" TargetMode="External"/><Relationship Id="rId34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7" Type="http://schemas.openxmlformats.org/officeDocument/2006/relationships/endnotes" Target="endnotes.xml"/><Relationship Id="rId12" Type="http://schemas.openxmlformats.org/officeDocument/2006/relationships/hyperlink" Target="../&#1060;&#1054;&#1055;%20%20&#1080;%20&#1055;&#1088;&#1080;&#1082;&#1072;&#1079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17" Type="http://schemas.openxmlformats.org/officeDocument/2006/relationships/hyperlink" Target="https://supervip.1metodist.ru/" TargetMode="External"/><Relationship Id="rId25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33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38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20" Type="http://schemas.openxmlformats.org/officeDocument/2006/relationships/hyperlink" Target="https://supervip.1metodist.ru/" TargetMode="External"/><Relationship Id="rId29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&#1060;&#1054;&#1055;%20%20&#1080;%20&#1055;&#1088;&#1080;&#1082;&#1072;&#1079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24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32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37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23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28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36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10" Type="http://schemas.openxmlformats.org/officeDocument/2006/relationships/hyperlink" Target="../&#1060;&#1054;&#1055;%20%20&#1080;%20&#1055;&#1088;&#1080;&#1082;&#1072;&#1079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19" Type="http://schemas.openxmlformats.org/officeDocument/2006/relationships/hyperlink" Target="https://supervip.1metodist.ru/" TargetMode="External"/><Relationship Id="rId31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60;&#1054;&#1055;%20%20&#1080;%20&#1055;&#1088;&#1080;&#1082;&#1072;&#1079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14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22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27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30" Type="http://schemas.openxmlformats.org/officeDocument/2006/relationships/hyperlink" Target="!!!%20&#1060;&#1054;&#1055;%20&#1054;&#1073;%20&#1091;&#1090;&#1074;&#1077;&#1088;&#1078;&#1076;&#1077;&#1085;&#1080;&#1080;%20&#1092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.doc" TargetMode="External"/><Relationship Id="rId35" Type="http://schemas.openxmlformats.org/officeDocument/2006/relationships/hyperlink" Target="https://supervip.1metodi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EEFB-4206-4A42-BF6B-ACBDD217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22624</Words>
  <Characters>128958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безопасности</cp:lastModifiedBy>
  <cp:revision>305</cp:revision>
  <cp:lastPrinted>2023-08-10T05:49:00Z</cp:lastPrinted>
  <dcterms:created xsi:type="dcterms:W3CDTF">2011-11-02T04:15:00Z</dcterms:created>
  <dcterms:modified xsi:type="dcterms:W3CDTF">2023-10-02T13:27:00Z</dcterms:modified>
</cp:coreProperties>
</file>